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2E" w:rsidRPr="00510292" w:rsidRDefault="004B432E" w:rsidP="004B432E">
      <w:pPr>
        <w:jc w:val="center"/>
        <w:rPr>
          <w:rFonts w:ascii="Times New Roman" w:hAnsi="Times New Roman" w:cs="Times New Roman"/>
          <w:sz w:val="28"/>
          <w:szCs w:val="28"/>
        </w:rPr>
      </w:pPr>
      <w:r w:rsidRPr="00510292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«Соловушка» №44</w:t>
      </w:r>
    </w:p>
    <w:p w:rsidR="004B432E" w:rsidRPr="00510292" w:rsidRDefault="004B432E" w:rsidP="004B43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432E" w:rsidRDefault="004B432E" w:rsidP="004B432E">
      <w:pPr>
        <w:jc w:val="center"/>
      </w:pPr>
    </w:p>
    <w:p w:rsidR="004B432E" w:rsidRDefault="004B432E" w:rsidP="004B432E">
      <w:pPr>
        <w:jc w:val="center"/>
      </w:pPr>
    </w:p>
    <w:p w:rsidR="004B432E" w:rsidRDefault="004B432E" w:rsidP="004B432E">
      <w:pPr>
        <w:jc w:val="center"/>
      </w:pPr>
    </w:p>
    <w:p w:rsidR="004B432E" w:rsidRDefault="004B432E" w:rsidP="004B432E">
      <w:pPr>
        <w:jc w:val="center"/>
      </w:pPr>
    </w:p>
    <w:p w:rsidR="004B432E" w:rsidRDefault="004B432E" w:rsidP="004B432E">
      <w:pPr>
        <w:jc w:val="center"/>
      </w:pPr>
    </w:p>
    <w:p w:rsidR="004B432E" w:rsidRDefault="004B432E" w:rsidP="004B432E">
      <w:pPr>
        <w:jc w:val="center"/>
      </w:pPr>
      <w:bookmarkStart w:id="0" w:name="_GoBack"/>
      <w:bookmarkEnd w:id="0"/>
    </w:p>
    <w:p w:rsidR="004B432E" w:rsidRDefault="004B432E" w:rsidP="004B432E">
      <w:pPr>
        <w:jc w:val="center"/>
      </w:pPr>
    </w:p>
    <w:p w:rsidR="004B432E" w:rsidRPr="00510292" w:rsidRDefault="004B432E" w:rsidP="004B432E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  <w:r w:rsidRPr="00510292">
        <w:rPr>
          <w:rFonts w:ascii="Times New Roman" w:hAnsi="Times New Roman" w:cs="Times New Roman"/>
          <w:b/>
          <w:sz w:val="52"/>
          <w:szCs w:val="52"/>
          <w:lang w:eastAsia="ru-RU"/>
        </w:rPr>
        <w:t xml:space="preserve">Конспект НОД по художественно-эстетическому развитию </w:t>
      </w:r>
    </w:p>
    <w:p w:rsidR="004B432E" w:rsidRPr="00510292" w:rsidRDefault="004B432E" w:rsidP="004B432E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  <w:r w:rsidRPr="00510292">
        <w:rPr>
          <w:rFonts w:ascii="Times New Roman" w:hAnsi="Times New Roman" w:cs="Times New Roman"/>
          <w:b/>
          <w:sz w:val="52"/>
          <w:szCs w:val="52"/>
          <w:lang w:eastAsia="ru-RU"/>
        </w:rPr>
        <w:t>«Поляна цветов» в нетрадиционной технике – рисование мыльными пузырями.</w:t>
      </w:r>
    </w:p>
    <w:p w:rsidR="004B432E" w:rsidRPr="00510292" w:rsidRDefault="004B432E" w:rsidP="004B432E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</w:p>
    <w:p w:rsidR="004B432E" w:rsidRDefault="004B432E" w:rsidP="004B432E">
      <w:pPr>
        <w:jc w:val="center"/>
        <w:rPr>
          <w:sz w:val="52"/>
          <w:szCs w:val="52"/>
        </w:rPr>
      </w:pPr>
      <w:r>
        <w:rPr>
          <w:sz w:val="52"/>
          <w:szCs w:val="52"/>
        </w:rPr>
        <w:t>подготовительная к школе группа</w:t>
      </w:r>
    </w:p>
    <w:p w:rsidR="004B432E" w:rsidRDefault="004B432E" w:rsidP="004B432E">
      <w:pPr>
        <w:jc w:val="right"/>
        <w:rPr>
          <w:sz w:val="32"/>
          <w:szCs w:val="32"/>
        </w:rPr>
      </w:pPr>
      <w:r>
        <w:rPr>
          <w:sz w:val="32"/>
          <w:szCs w:val="32"/>
        </w:rPr>
        <w:t>Воспитатель: Куницына И.Н.</w:t>
      </w:r>
    </w:p>
    <w:p w:rsidR="004B432E" w:rsidRDefault="004B432E" w:rsidP="004B432E">
      <w:pPr>
        <w:jc w:val="right"/>
        <w:rPr>
          <w:sz w:val="32"/>
          <w:szCs w:val="32"/>
        </w:rPr>
      </w:pPr>
    </w:p>
    <w:p w:rsidR="004B432E" w:rsidRDefault="004B432E" w:rsidP="004B432E">
      <w:pPr>
        <w:jc w:val="right"/>
        <w:rPr>
          <w:sz w:val="32"/>
          <w:szCs w:val="32"/>
        </w:rPr>
      </w:pPr>
    </w:p>
    <w:p w:rsidR="004B432E" w:rsidRDefault="004B432E" w:rsidP="004B432E">
      <w:pPr>
        <w:jc w:val="right"/>
        <w:rPr>
          <w:sz w:val="32"/>
          <w:szCs w:val="32"/>
        </w:rPr>
      </w:pPr>
    </w:p>
    <w:p w:rsidR="004B432E" w:rsidRDefault="004B432E" w:rsidP="004B432E">
      <w:pPr>
        <w:jc w:val="center"/>
        <w:rPr>
          <w:sz w:val="32"/>
          <w:szCs w:val="32"/>
        </w:rPr>
      </w:pPr>
    </w:p>
    <w:p w:rsidR="004B432E" w:rsidRDefault="004B432E" w:rsidP="004B432E">
      <w:pPr>
        <w:jc w:val="center"/>
        <w:rPr>
          <w:sz w:val="32"/>
          <w:szCs w:val="32"/>
        </w:rPr>
      </w:pPr>
    </w:p>
    <w:p w:rsidR="004B432E" w:rsidRDefault="004B432E" w:rsidP="004B432E">
      <w:pPr>
        <w:jc w:val="center"/>
        <w:rPr>
          <w:sz w:val="32"/>
          <w:szCs w:val="32"/>
        </w:rPr>
      </w:pPr>
    </w:p>
    <w:p w:rsidR="004B432E" w:rsidRDefault="004B432E" w:rsidP="004B432E">
      <w:pPr>
        <w:jc w:val="center"/>
        <w:rPr>
          <w:sz w:val="32"/>
          <w:szCs w:val="32"/>
        </w:rPr>
      </w:pPr>
    </w:p>
    <w:p w:rsidR="004B432E" w:rsidRDefault="004B432E" w:rsidP="004B432E">
      <w:pPr>
        <w:jc w:val="center"/>
        <w:rPr>
          <w:sz w:val="32"/>
          <w:szCs w:val="32"/>
        </w:rPr>
      </w:pPr>
    </w:p>
    <w:p w:rsidR="004B432E" w:rsidRDefault="004B432E" w:rsidP="004B432E">
      <w:pPr>
        <w:jc w:val="center"/>
        <w:rPr>
          <w:sz w:val="32"/>
          <w:szCs w:val="32"/>
        </w:rPr>
      </w:pPr>
    </w:p>
    <w:p w:rsidR="004B432E" w:rsidRPr="004B432E" w:rsidRDefault="004B432E" w:rsidP="004B432E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Междуреченск 2025 г.</w:t>
      </w:r>
    </w:p>
    <w:p w:rsidR="00FC2082" w:rsidRDefault="00F62341" w:rsidP="007F40BD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C2082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Конспект НОД</w:t>
      </w:r>
      <w:r w:rsidR="00FC208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по художественно-эстетическому развитию</w:t>
      </w:r>
      <w:r w:rsidRPr="00FC208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F62341" w:rsidRPr="00FC2082" w:rsidRDefault="00F62341" w:rsidP="007F40BD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C2082">
        <w:rPr>
          <w:rFonts w:ascii="Times New Roman" w:hAnsi="Times New Roman" w:cs="Times New Roman"/>
          <w:b/>
          <w:sz w:val="32"/>
          <w:szCs w:val="32"/>
          <w:lang w:eastAsia="ru-RU"/>
        </w:rPr>
        <w:t>«Поляна цветов» в нетрадиционной технике – рисование мыльными пузырями.</w:t>
      </w:r>
    </w:p>
    <w:p w:rsidR="00F62341" w:rsidRPr="007F40BD" w:rsidRDefault="00F6234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2341" w:rsidRPr="007F40BD" w:rsidRDefault="00F6234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7F40BD">
        <w:rPr>
          <w:rFonts w:ascii="Times New Roman" w:hAnsi="Times New Roman" w:cs="Times New Roman"/>
          <w:sz w:val="28"/>
          <w:szCs w:val="28"/>
          <w:lang w:eastAsia="ru-RU"/>
        </w:rPr>
        <w:t>расширение представления детей о веществах и их свойствах в ходе исследования, применять полученные знания в продуктивной деятельности.</w:t>
      </w:r>
    </w:p>
    <w:p w:rsidR="00F62341" w:rsidRPr="007F40BD" w:rsidRDefault="00F6234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62341" w:rsidRPr="007F40BD" w:rsidRDefault="00F6234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1. </w:t>
      </w:r>
      <w:r w:rsidRPr="007F40B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Образовательные:</w:t>
      </w:r>
    </w:p>
    <w:p w:rsidR="00F62341" w:rsidRPr="007F40BD" w:rsidRDefault="00F6234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учить детей выполнять действия согласно алгоритму;</w:t>
      </w:r>
    </w:p>
    <w:p w:rsidR="00F62341" w:rsidRPr="007F40BD" w:rsidRDefault="00F6234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познакомить с искусством выдувания мыльных пузырей;</w:t>
      </w:r>
    </w:p>
    <w:p w:rsidR="00F62341" w:rsidRPr="007F40BD" w:rsidRDefault="00F6234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познакомить с техникой рисования мыльными пузырями;</w:t>
      </w:r>
    </w:p>
    <w:p w:rsidR="00F62341" w:rsidRPr="007F40BD" w:rsidRDefault="00F6234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2. </w:t>
      </w:r>
      <w:r w:rsidRPr="007F40B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Развивающие:</w:t>
      </w:r>
    </w:p>
    <w:p w:rsidR="00F62341" w:rsidRPr="007F40BD" w:rsidRDefault="00F6234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развивать координацию, внимание, мелкую моторику рук;</w:t>
      </w:r>
    </w:p>
    <w:p w:rsidR="00F62341" w:rsidRPr="007F40BD" w:rsidRDefault="00F6234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развивать умение последовательно вести работу;</w:t>
      </w:r>
    </w:p>
    <w:p w:rsidR="00F62341" w:rsidRPr="007F40BD" w:rsidRDefault="00F6234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3. </w:t>
      </w:r>
      <w:r w:rsidRPr="007F40B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Воспитательные:</w:t>
      </w:r>
    </w:p>
    <w:p w:rsidR="00F62341" w:rsidRPr="007F40BD" w:rsidRDefault="00F6234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Воспитывать интерес к творческому процессу;</w:t>
      </w:r>
    </w:p>
    <w:p w:rsidR="00F62341" w:rsidRPr="007F40BD" w:rsidRDefault="00F6234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Воспитывать эстетические чувства.</w:t>
      </w:r>
    </w:p>
    <w:p w:rsidR="00F62341" w:rsidRPr="007F40BD" w:rsidRDefault="00F6234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стаканчики с окрашенным раствором из моющего вещества и красок, альбомные листы,  трубочки, зелёная гуашь, кисточки, </w:t>
      </w:r>
      <w:proofErr w:type="spellStart"/>
      <w:r w:rsidRPr="007F40BD">
        <w:rPr>
          <w:rFonts w:ascii="Times New Roman" w:hAnsi="Times New Roman" w:cs="Times New Roman"/>
          <w:sz w:val="28"/>
          <w:szCs w:val="28"/>
          <w:lang w:eastAsia="ru-RU"/>
        </w:rPr>
        <w:t>стаканчик-непраливашка</w:t>
      </w:r>
      <w:proofErr w:type="spellEnd"/>
      <w:r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 с водой, салфетки, магнитофон, картинки на экране.</w:t>
      </w:r>
    </w:p>
    <w:p w:rsidR="00F62341" w:rsidRPr="007F40BD" w:rsidRDefault="00F62341" w:rsidP="007F40BD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62341" w:rsidRPr="007F40BD" w:rsidRDefault="00F6234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НОД:</w:t>
      </w:r>
    </w:p>
    <w:p w:rsidR="00FC2082" w:rsidRDefault="00FC2082" w:rsidP="007F40BD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62341" w:rsidRPr="007F40BD" w:rsidRDefault="00F62341" w:rsidP="007F40BD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F40B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Психологический настрой</w:t>
      </w:r>
      <w:r w:rsidRPr="007F40BD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="006B1681" w:rsidRPr="007F40B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Дети зашли в группу.</w:t>
      </w:r>
    </w:p>
    <w:p w:rsidR="00F62341" w:rsidRPr="007F40BD" w:rsidRDefault="00FC2082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F62341"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Здравствуйте, ребята! Я очень рада видеть вас. Сегодня у нас творческое занятие, а творчество – это источник доброты, истины и красоты. Давайте сядем </w:t>
      </w:r>
      <w:proofErr w:type="gramStart"/>
      <w:r w:rsidR="00F62341" w:rsidRPr="007F40BD">
        <w:rPr>
          <w:rFonts w:ascii="Times New Roman" w:hAnsi="Times New Roman" w:cs="Times New Roman"/>
          <w:sz w:val="28"/>
          <w:szCs w:val="28"/>
          <w:lang w:eastAsia="ru-RU"/>
        </w:rPr>
        <w:t>поудобнее</w:t>
      </w:r>
      <w:proofErr w:type="gramEnd"/>
      <w:r w:rsidR="00F62341"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B23E70" w:rsidRPr="007F40BD">
        <w:rPr>
          <w:rFonts w:ascii="Times New Roman" w:hAnsi="Times New Roman" w:cs="Times New Roman"/>
          <w:sz w:val="28"/>
          <w:szCs w:val="28"/>
          <w:lang w:eastAsia="ru-RU"/>
        </w:rPr>
        <w:t>на ковёр</w:t>
      </w:r>
      <w:r w:rsidR="00F62341"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) и улыбнёмся друг другу. </w:t>
      </w:r>
      <w:r w:rsidR="00B23E70"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Мы спокойны и добры, приветливы и ласковы. </w:t>
      </w:r>
    </w:p>
    <w:p w:rsidR="00FC2082" w:rsidRDefault="00FC2082" w:rsidP="007F40BD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23E70" w:rsidRPr="007F40BD" w:rsidRDefault="00B23E70" w:rsidP="007F40BD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F40B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Основная часть:</w:t>
      </w:r>
    </w:p>
    <w:p w:rsidR="00B23E70" w:rsidRPr="007F40BD" w:rsidRDefault="00B23E70" w:rsidP="007F40B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Звучит пение птиц, на экране зимний лес.</w:t>
      </w:r>
    </w:p>
    <w:p w:rsidR="006B1681" w:rsidRPr="007F40BD" w:rsidRDefault="00B23E70" w:rsidP="007F40B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7F40BD">
        <w:rPr>
          <w:rFonts w:ascii="Times New Roman" w:hAnsi="Times New Roman" w:cs="Times New Roman"/>
          <w:bCs/>
          <w:sz w:val="28"/>
          <w:szCs w:val="28"/>
          <w:lang w:eastAsia="ru-RU"/>
        </w:rPr>
        <w:t>Вы слыш</w:t>
      </w:r>
      <w:r w:rsidR="006B1681" w:rsidRPr="007F40BD">
        <w:rPr>
          <w:rFonts w:ascii="Times New Roman" w:hAnsi="Times New Roman" w:cs="Times New Roman"/>
          <w:bCs/>
          <w:sz w:val="28"/>
          <w:szCs w:val="28"/>
          <w:lang w:eastAsia="ru-RU"/>
        </w:rPr>
        <w:t>ите приятное пение птиц, как вы думаете, где мы сейчас оказались?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7F40BD">
        <w:rPr>
          <w:rFonts w:ascii="Times New Roman" w:hAnsi="Times New Roman" w:cs="Times New Roman"/>
          <w:bCs/>
          <w:sz w:val="28"/>
          <w:szCs w:val="28"/>
          <w:lang w:eastAsia="ru-RU"/>
        </w:rPr>
        <w:t>В лесу.</w:t>
      </w:r>
    </w:p>
    <w:p w:rsidR="00B23E70" w:rsidRPr="007F40BD" w:rsidRDefault="006B168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7F40BD">
        <w:rPr>
          <w:rFonts w:ascii="Times New Roman" w:hAnsi="Times New Roman" w:cs="Times New Roman"/>
          <w:bCs/>
          <w:sz w:val="28"/>
          <w:szCs w:val="28"/>
          <w:lang w:eastAsia="ru-RU"/>
        </w:rPr>
        <w:t>М</w:t>
      </w:r>
      <w:r w:rsidR="00B23E70" w:rsidRPr="007F40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ы находимся в зимнем лесу. А почему у нас зимний лес, ведь сейчас весна? Давайте посмотрим на экран </w:t>
      </w:r>
      <w:r w:rsidR="00B23E70" w:rsidRPr="007F40BD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(появляется картинка с Феей, включается голос Феи)</w:t>
      </w:r>
      <w:r w:rsidR="00B23E70" w:rsidRPr="007F40B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3E70" w:rsidRPr="007F40BD" w:rsidRDefault="008E5216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B23E70" w:rsidRPr="007F40BD">
        <w:rPr>
          <w:rFonts w:ascii="Times New Roman" w:hAnsi="Times New Roman" w:cs="Times New Roman"/>
          <w:sz w:val="28"/>
          <w:szCs w:val="28"/>
          <w:lang w:eastAsia="ru-RU"/>
        </w:rPr>
        <w:t>Здравс</w:t>
      </w:r>
      <w:r w:rsidR="00047C61" w:rsidRPr="007F40BD">
        <w:rPr>
          <w:rFonts w:ascii="Times New Roman" w:hAnsi="Times New Roman" w:cs="Times New Roman"/>
          <w:sz w:val="28"/>
          <w:szCs w:val="28"/>
          <w:lang w:eastAsia="ru-RU"/>
        </w:rPr>
        <w:t>твуйте мои дорогие ребята! В моём</w:t>
      </w:r>
      <w:r w:rsidR="00B23E70"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 волшебном лесу случилась беда. На лес налетела злая Вьюга, занесла его снегом, заморозила все цветы. Снега так много, что даже солнечные лучи не могут пробиться. Помочь победить злую </w:t>
      </w:r>
      <w:r w:rsidRPr="007F40BD">
        <w:rPr>
          <w:rFonts w:ascii="Times New Roman" w:hAnsi="Times New Roman" w:cs="Times New Roman"/>
          <w:sz w:val="28"/>
          <w:szCs w:val="28"/>
          <w:lang w:eastAsia="ru-RU"/>
        </w:rPr>
        <w:t>Вьюгу могут только добрые сердца и умелые руки».</w:t>
      </w:r>
    </w:p>
    <w:p w:rsidR="008E5216" w:rsidRPr="007F40BD" w:rsidRDefault="008E5216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мы как раз вовремя, здесь нужна наша помощь. Поможем Феи растопить снег в лесу, чтобы в нём опять зацвели цветы. </w:t>
      </w:r>
    </w:p>
    <w:p w:rsidR="008E5216" w:rsidRPr="007F40BD" w:rsidRDefault="008E5216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7F40BD">
        <w:rPr>
          <w:rFonts w:ascii="Times New Roman" w:hAnsi="Times New Roman" w:cs="Times New Roman"/>
          <w:sz w:val="28"/>
          <w:szCs w:val="28"/>
          <w:lang w:eastAsia="ru-RU"/>
        </w:rPr>
        <w:t>Да.</w:t>
      </w:r>
    </w:p>
    <w:p w:rsidR="008E5216" w:rsidRPr="007F40BD" w:rsidRDefault="008E5216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F40BD">
        <w:rPr>
          <w:rFonts w:ascii="Times New Roman" w:hAnsi="Times New Roman" w:cs="Times New Roman"/>
          <w:sz w:val="28"/>
          <w:szCs w:val="28"/>
          <w:lang w:eastAsia="ru-RU"/>
        </w:rPr>
        <w:t>Что поможет растопить снег, что его согреет?</w:t>
      </w:r>
    </w:p>
    <w:p w:rsidR="008E5216" w:rsidRPr="007F40BD" w:rsidRDefault="008E5216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7F40BD">
        <w:rPr>
          <w:rFonts w:ascii="Times New Roman" w:hAnsi="Times New Roman" w:cs="Times New Roman"/>
          <w:sz w:val="28"/>
          <w:szCs w:val="28"/>
          <w:lang w:eastAsia="ru-RU"/>
        </w:rPr>
        <w:t>Солнце.</w:t>
      </w:r>
    </w:p>
    <w:p w:rsidR="008E5216" w:rsidRPr="007F40BD" w:rsidRDefault="008E5216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Воспитатель: </w:t>
      </w:r>
      <w:r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на помощь позовём солнышко с помощью </w:t>
      </w:r>
      <w:proofErr w:type="spellStart"/>
      <w:r w:rsidRPr="007F40BD">
        <w:rPr>
          <w:rFonts w:ascii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40BD">
        <w:rPr>
          <w:rFonts w:ascii="Times New Roman" w:hAnsi="Times New Roman" w:cs="Times New Roman"/>
          <w:i/>
          <w:sz w:val="28"/>
          <w:szCs w:val="28"/>
          <w:lang w:eastAsia="ru-RU"/>
        </w:rPr>
        <w:t>(дети встают на ноги</w:t>
      </w:r>
      <w:r w:rsidR="00047C61" w:rsidRPr="007F40BD">
        <w:rPr>
          <w:rFonts w:ascii="Times New Roman" w:hAnsi="Times New Roman" w:cs="Times New Roman"/>
          <w:i/>
          <w:sz w:val="28"/>
          <w:szCs w:val="28"/>
          <w:lang w:eastAsia="ru-RU"/>
        </w:rPr>
        <w:t>, говорят слова</w:t>
      </w:r>
      <w:r w:rsidRPr="007F40BD">
        <w:rPr>
          <w:rFonts w:ascii="Times New Roman" w:hAnsi="Times New Roman" w:cs="Times New Roman"/>
          <w:i/>
          <w:sz w:val="28"/>
          <w:szCs w:val="28"/>
          <w:lang w:eastAsia="ru-RU"/>
        </w:rPr>
        <w:t>).</w:t>
      </w:r>
    </w:p>
    <w:p w:rsidR="008E5216" w:rsidRPr="007F40BD" w:rsidRDefault="008E5216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«Солнышко – вёдрышко,</w:t>
      </w:r>
    </w:p>
    <w:p w:rsidR="008E5216" w:rsidRPr="007F40BD" w:rsidRDefault="008E5216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Выйди </w:t>
      </w:r>
      <w:proofErr w:type="gramStart"/>
      <w:r w:rsidRPr="007F40BD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 – за </w:t>
      </w:r>
      <w:proofErr w:type="spellStart"/>
      <w:r w:rsidRPr="007F40BD">
        <w:rPr>
          <w:rFonts w:ascii="Times New Roman" w:hAnsi="Times New Roman" w:cs="Times New Roman"/>
          <w:sz w:val="28"/>
          <w:szCs w:val="28"/>
          <w:lang w:eastAsia="ru-RU"/>
        </w:rPr>
        <w:t>облышка</w:t>
      </w:r>
      <w:proofErr w:type="spellEnd"/>
      <w:r w:rsidRPr="007F40B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E5216" w:rsidRPr="007F40BD" w:rsidRDefault="008E5216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Сядь на пенёк,</w:t>
      </w:r>
    </w:p>
    <w:p w:rsidR="008E5216" w:rsidRPr="007F40BD" w:rsidRDefault="008E5216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Погуляй весь денёк».</w:t>
      </w:r>
    </w:p>
    <w:p w:rsidR="008E5216" w:rsidRPr="007F40BD" w:rsidRDefault="008E5216" w:rsidP="007F40B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Вот и появилось солнце </w:t>
      </w:r>
      <w:r w:rsidR="00047C61" w:rsidRPr="007F40BD">
        <w:rPr>
          <w:rFonts w:ascii="Times New Roman" w:hAnsi="Times New Roman" w:cs="Times New Roman"/>
          <w:i/>
          <w:sz w:val="28"/>
          <w:szCs w:val="28"/>
          <w:lang w:eastAsia="ru-RU"/>
        </w:rPr>
        <w:t>(на экране появился</w:t>
      </w:r>
      <w:r w:rsidRPr="007F40B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47C61" w:rsidRPr="007F40BD">
        <w:rPr>
          <w:rFonts w:ascii="Times New Roman" w:hAnsi="Times New Roman" w:cs="Times New Roman"/>
          <w:i/>
          <w:sz w:val="28"/>
          <w:szCs w:val="28"/>
          <w:lang w:eastAsia="ru-RU"/>
        </w:rPr>
        <w:t>слайд</w:t>
      </w:r>
      <w:r w:rsidRPr="007F40B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 солнцем).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Пока оно будет греть снег, чтобы тот растаял, мы с вами нарисуем цветы на поляне. А рисовать мы будем необычным способом. С помощью цветных мыльных пузырей.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На сначала мы разомнёмся, проведём </w:t>
      </w:r>
      <w:proofErr w:type="spellStart"/>
      <w:r w:rsidRPr="007F40BD">
        <w:rPr>
          <w:rFonts w:ascii="Times New Roman" w:hAnsi="Times New Roman" w:cs="Times New Roman"/>
          <w:sz w:val="28"/>
          <w:szCs w:val="28"/>
          <w:lang w:eastAsia="ru-RU"/>
        </w:rPr>
        <w:t>физминутку</w:t>
      </w:r>
      <w:proofErr w:type="spellEnd"/>
      <w:r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7F40B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Физминутка</w:t>
      </w:r>
      <w:proofErr w:type="spellEnd"/>
      <w:r w:rsidRPr="007F40B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Под весенние напевы 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Повернёмся вправо, влево.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Руки вверх, не них посмотрим –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Головою не крути.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Руки вниз ты отпусти и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Глазами следом ты веди.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Закрой глаза, теперь открой,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Посмотри перед собой.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Топни правою ногой!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Вправо шаг. На месте стой!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Топни левою ногой!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Повернись </w:t>
      </w:r>
      <w:proofErr w:type="gramStart"/>
      <w:r w:rsidRPr="007F40BD">
        <w:rPr>
          <w:rFonts w:ascii="Times New Roman" w:hAnsi="Times New Roman" w:cs="Times New Roman"/>
          <w:sz w:val="28"/>
          <w:szCs w:val="28"/>
          <w:lang w:eastAsia="ru-RU"/>
        </w:rPr>
        <w:t>на право к</w:t>
      </w:r>
      <w:proofErr w:type="gramEnd"/>
      <w:r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 другу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sz w:val="28"/>
          <w:szCs w:val="28"/>
          <w:lang w:eastAsia="ru-RU"/>
        </w:rPr>
        <w:t>И правую дай ему руку.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Отдохнули, размялись, теперь присядем за столы, на свои места. Сели все ровно, спины ровные, ноги под стульями </w:t>
      </w:r>
      <w:r w:rsidRPr="007F40BD">
        <w:rPr>
          <w:rFonts w:ascii="Times New Roman" w:hAnsi="Times New Roman" w:cs="Times New Roman"/>
          <w:i/>
          <w:sz w:val="28"/>
          <w:szCs w:val="28"/>
          <w:lang w:eastAsia="ru-RU"/>
        </w:rPr>
        <w:t>(дети садятся)</w:t>
      </w:r>
      <w:r w:rsidRPr="007F40B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На столе у вас лежат лист бумаги и стаканчики с цветной водой, трубочки нужны, чтобы сделать мыльные пузыри. Сейчас я вам </w:t>
      </w:r>
      <w:proofErr w:type="gramStart"/>
      <w:r w:rsidRPr="007F40BD">
        <w:rPr>
          <w:rFonts w:ascii="Times New Roman" w:hAnsi="Times New Roman" w:cs="Times New Roman"/>
          <w:sz w:val="28"/>
          <w:szCs w:val="28"/>
          <w:lang w:eastAsia="ru-RU"/>
        </w:rPr>
        <w:t>покажу</w:t>
      </w:r>
      <w:proofErr w:type="gramEnd"/>
      <w:r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 как можно рисовать мыльными пузырями </w:t>
      </w:r>
      <w:r w:rsidRPr="007F40BD">
        <w:rPr>
          <w:rFonts w:ascii="Times New Roman" w:hAnsi="Times New Roman" w:cs="Times New Roman"/>
          <w:i/>
          <w:sz w:val="28"/>
          <w:szCs w:val="28"/>
          <w:lang w:eastAsia="ru-RU"/>
        </w:rPr>
        <w:t>(показ воспитателем).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F40BD">
        <w:rPr>
          <w:rFonts w:ascii="Times New Roman" w:hAnsi="Times New Roman" w:cs="Times New Roman"/>
          <w:sz w:val="28"/>
          <w:szCs w:val="28"/>
          <w:lang w:eastAsia="ru-RU"/>
        </w:rPr>
        <w:t>Прежде чем приступить к работе, подумайте над своей композицией. Как будет располагаться ваш лист бумаги, ваши цветы. Подумали, представили свою поляну?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7F40BD">
        <w:rPr>
          <w:rFonts w:ascii="Times New Roman" w:hAnsi="Times New Roman" w:cs="Times New Roman"/>
          <w:sz w:val="28"/>
          <w:szCs w:val="28"/>
          <w:lang w:eastAsia="ru-RU"/>
        </w:rPr>
        <w:t>Да.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 Можете приступать к рисованию. 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i/>
          <w:sz w:val="28"/>
          <w:szCs w:val="28"/>
          <w:lang w:eastAsia="ru-RU"/>
        </w:rPr>
        <w:t>Под пение птиц дети рисуют цветы.</w:t>
      </w:r>
    </w:p>
    <w:p w:rsidR="006B1681" w:rsidRPr="007F40BD" w:rsidRDefault="00047C61" w:rsidP="007F40B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 помогает детям, подсказывает.</w:t>
      </w:r>
    </w:p>
    <w:p w:rsidR="00047C61" w:rsidRPr="007F40BD" w:rsidRDefault="00047C61" w:rsidP="007F40B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Какие замечательные работы у вас получились. Посмотрите, ваши цветы ожили на волшебной поляне </w:t>
      </w:r>
      <w:r w:rsidRPr="007F40BD">
        <w:rPr>
          <w:rFonts w:ascii="Times New Roman" w:hAnsi="Times New Roman" w:cs="Times New Roman"/>
          <w:i/>
          <w:sz w:val="28"/>
          <w:szCs w:val="28"/>
          <w:lang w:eastAsia="ru-RU"/>
        </w:rPr>
        <w:t>(слайд на экране «Полянка с цветами» и звучит голос Феи).</w:t>
      </w:r>
    </w:p>
    <w:p w:rsidR="00047C61" w:rsidRPr="007F40BD" w:rsidRDefault="00047C61" w:rsidP="007F40B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«Спасибо вам ребята за доброе сердце и умелые руки. Вы помогли справиться со злой Вьюгой, растопить снег и </w:t>
      </w:r>
      <w:r w:rsidR="007F40BD" w:rsidRPr="007F40BD">
        <w:rPr>
          <w:rFonts w:ascii="Times New Roman" w:hAnsi="Times New Roman" w:cs="Times New Roman"/>
          <w:i/>
          <w:sz w:val="28"/>
          <w:szCs w:val="28"/>
          <w:lang w:eastAsia="ru-RU"/>
        </w:rPr>
        <w:t>дали воз</w:t>
      </w:r>
      <w:r w:rsidRPr="007F40BD">
        <w:rPr>
          <w:rFonts w:ascii="Times New Roman" w:hAnsi="Times New Roman" w:cs="Times New Roman"/>
          <w:i/>
          <w:sz w:val="28"/>
          <w:szCs w:val="28"/>
          <w:lang w:eastAsia="ru-RU"/>
        </w:rPr>
        <w:t>можность р</w:t>
      </w:r>
      <w:r w:rsidR="007F40BD" w:rsidRPr="007F40B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аспуститься </w:t>
      </w:r>
      <w:r w:rsidR="007F40BD">
        <w:rPr>
          <w:rFonts w:ascii="Times New Roman" w:hAnsi="Times New Roman" w:cs="Times New Roman"/>
          <w:i/>
          <w:sz w:val="28"/>
          <w:szCs w:val="28"/>
          <w:lang w:eastAsia="ru-RU"/>
        </w:rPr>
        <w:t>прекрасным</w:t>
      </w:r>
      <w:r w:rsidR="007F40BD" w:rsidRPr="007F40B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цвета</w:t>
      </w:r>
      <w:r w:rsidR="007F40BD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r w:rsidR="007F40BD" w:rsidRPr="007F40BD">
        <w:rPr>
          <w:rFonts w:ascii="Times New Roman" w:hAnsi="Times New Roman" w:cs="Times New Roman"/>
          <w:i/>
          <w:sz w:val="28"/>
          <w:szCs w:val="28"/>
          <w:lang w:eastAsia="ru-RU"/>
        </w:rPr>
        <w:t>. Примите от меня подарок</w:t>
      </w:r>
      <w:r w:rsidRPr="007F40BD">
        <w:rPr>
          <w:rFonts w:ascii="Times New Roman" w:hAnsi="Times New Roman" w:cs="Times New Roman"/>
          <w:i/>
          <w:sz w:val="28"/>
          <w:szCs w:val="28"/>
          <w:lang w:eastAsia="ru-RU"/>
        </w:rPr>
        <w:t>».</w:t>
      </w:r>
    </w:p>
    <w:p w:rsidR="007F40BD" w:rsidRPr="007F40BD" w:rsidRDefault="007F40BD" w:rsidP="007F40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7F40B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елаксия</w:t>
      </w:r>
      <w:proofErr w:type="spellEnd"/>
      <w:r w:rsidRPr="007F40B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047C61" w:rsidRPr="007F40BD" w:rsidRDefault="00047C61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7F40BD" w:rsidRPr="007F40BD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 ребята! Вы отлично справились с работой и Фея рада, что у неё в лесу наступила весна! Примите от Феи подарок. </w:t>
      </w:r>
    </w:p>
    <w:p w:rsidR="007F40BD" w:rsidRPr="007F40BD" w:rsidRDefault="007F40BD" w:rsidP="007F40B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F40BD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 передаёт детям корзинку с конфетами.</w:t>
      </w:r>
    </w:p>
    <w:p w:rsidR="006B1681" w:rsidRPr="007F40BD" w:rsidRDefault="006B1681" w:rsidP="007F40B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23E70" w:rsidRPr="007F40BD" w:rsidRDefault="00B23E70" w:rsidP="007F40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5216" w:rsidRPr="007F40BD" w:rsidRDefault="008E5216" w:rsidP="007F40B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E5216" w:rsidRPr="007F40BD" w:rsidSect="007F40BD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4A"/>
    <w:multiLevelType w:val="multilevel"/>
    <w:tmpl w:val="D4F2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B147C"/>
    <w:multiLevelType w:val="multilevel"/>
    <w:tmpl w:val="3508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093E2D"/>
    <w:multiLevelType w:val="multilevel"/>
    <w:tmpl w:val="02E0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07529"/>
    <w:multiLevelType w:val="multilevel"/>
    <w:tmpl w:val="EDAC9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261791"/>
    <w:multiLevelType w:val="multilevel"/>
    <w:tmpl w:val="72A6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62341"/>
    <w:rsid w:val="00047C61"/>
    <w:rsid w:val="001443A0"/>
    <w:rsid w:val="00361E7D"/>
    <w:rsid w:val="004B432E"/>
    <w:rsid w:val="006B1681"/>
    <w:rsid w:val="007F40BD"/>
    <w:rsid w:val="00876DBA"/>
    <w:rsid w:val="008E5216"/>
    <w:rsid w:val="0092583F"/>
    <w:rsid w:val="0093021A"/>
    <w:rsid w:val="00B23E70"/>
    <w:rsid w:val="00F62341"/>
    <w:rsid w:val="00FC2082"/>
    <w:rsid w:val="00FC2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6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62341"/>
  </w:style>
  <w:style w:type="paragraph" w:customStyle="1" w:styleId="c8">
    <w:name w:val="c8"/>
    <w:basedOn w:val="a"/>
    <w:rsid w:val="00F6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2341"/>
  </w:style>
  <w:style w:type="character" w:customStyle="1" w:styleId="c2">
    <w:name w:val="c2"/>
    <w:basedOn w:val="a0"/>
    <w:rsid w:val="00F62341"/>
  </w:style>
  <w:style w:type="paragraph" w:customStyle="1" w:styleId="c1">
    <w:name w:val="c1"/>
    <w:basedOn w:val="a"/>
    <w:rsid w:val="00F6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62341"/>
  </w:style>
  <w:style w:type="paragraph" w:styleId="a3">
    <w:name w:val="No Spacing"/>
    <w:uiPriority w:val="1"/>
    <w:qFormat/>
    <w:rsid w:val="007F40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Корсунова</dc:creator>
  <cp:lastModifiedBy>Ирина Корсунова</cp:lastModifiedBy>
  <cp:revision>5</cp:revision>
  <dcterms:created xsi:type="dcterms:W3CDTF">2024-04-15T12:15:00Z</dcterms:created>
  <dcterms:modified xsi:type="dcterms:W3CDTF">2025-06-23T08:33:00Z</dcterms:modified>
</cp:coreProperties>
</file>