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45" w:rsidRPr="005D4F45" w:rsidRDefault="005D4F45" w:rsidP="005D4F45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5D4F45">
        <w:rPr>
          <w:rFonts w:ascii="Monotype Corsiva" w:hAnsi="Monotype Corsiva"/>
          <w:noProof/>
          <w:sz w:val="32"/>
          <w:szCs w:val="32"/>
          <w:lang w:eastAsia="ru-RU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-701040</wp:posOffset>
            </wp:positionV>
            <wp:extent cx="7553325" cy="10582275"/>
            <wp:effectExtent l="0" t="0" r="9525" b="9525"/>
            <wp:wrapNone/>
            <wp:docPr id="1" name="Рисунок 1" descr="http://i029.radikal.ru/0804/34/aa04284032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29.radikal.ru/0804/34/aa042840325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11A" w:rsidRPr="005D4F45">
        <w:rPr>
          <w:rFonts w:ascii="Monotype Corsiva" w:hAnsi="Monotype Corsiva" w:cs="Times New Roman"/>
          <w:b/>
          <w:sz w:val="32"/>
          <w:szCs w:val="32"/>
        </w:rPr>
        <w:t xml:space="preserve">Муниципальное бюджетное дошкольное </w:t>
      </w:r>
    </w:p>
    <w:p w:rsidR="00DD111A" w:rsidRPr="005D4F45" w:rsidRDefault="005D4F45" w:rsidP="005D4F45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5D4F45">
        <w:rPr>
          <w:rFonts w:ascii="Monotype Corsiva" w:hAnsi="Monotype Corsiva" w:cs="Times New Roman"/>
          <w:b/>
          <w:sz w:val="32"/>
          <w:szCs w:val="32"/>
        </w:rPr>
        <w:t xml:space="preserve">образовательное учреждение </w:t>
      </w:r>
      <w:r w:rsidR="00DD111A" w:rsidRPr="005D4F45">
        <w:rPr>
          <w:rFonts w:ascii="Monotype Corsiva" w:hAnsi="Monotype Corsiva" w:cs="Times New Roman"/>
          <w:b/>
          <w:sz w:val="32"/>
          <w:szCs w:val="32"/>
        </w:rPr>
        <w:t>«Детский сад № 2 «Малышок»</w:t>
      </w: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Pr="00C1613A" w:rsidRDefault="00DD111A" w:rsidP="00FA04F2">
      <w:pPr>
        <w:spacing w:after="0" w:line="360" w:lineRule="auto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C1613A">
        <w:rPr>
          <w:rFonts w:ascii="Monotype Corsiva" w:hAnsi="Monotype Corsiva" w:cs="Cambria"/>
          <w:b/>
          <w:color w:val="C00000"/>
          <w:sz w:val="40"/>
          <w:szCs w:val="40"/>
        </w:rPr>
        <w:t>СЦЕНАРИЙ</w:t>
      </w:r>
      <w:r w:rsidRPr="00C1613A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  <w:r w:rsidRPr="00C1613A">
        <w:rPr>
          <w:rFonts w:ascii="Monotype Corsiva" w:hAnsi="Monotype Corsiva" w:cs="Cambria"/>
          <w:b/>
          <w:color w:val="C00000"/>
          <w:sz w:val="40"/>
          <w:szCs w:val="40"/>
        </w:rPr>
        <w:t>НОД</w:t>
      </w:r>
      <w:r w:rsidRPr="00C1613A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«</w:t>
      </w:r>
      <w:r w:rsidRPr="00C1613A">
        <w:rPr>
          <w:rFonts w:ascii="Monotype Corsiva" w:hAnsi="Monotype Corsiva" w:cs="Cambria"/>
          <w:b/>
          <w:color w:val="C00000"/>
          <w:sz w:val="40"/>
          <w:szCs w:val="40"/>
        </w:rPr>
        <w:t>МАЛЕНЬКИЕ</w:t>
      </w:r>
      <w:r w:rsidRPr="00C1613A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  <w:r w:rsidRPr="00C1613A">
        <w:rPr>
          <w:rFonts w:ascii="Monotype Corsiva" w:hAnsi="Monotype Corsiva" w:cs="Cambria"/>
          <w:b/>
          <w:color w:val="C00000"/>
          <w:sz w:val="40"/>
          <w:szCs w:val="40"/>
        </w:rPr>
        <w:t>ПОВ</w:t>
      </w:r>
      <w:r w:rsidR="00C1613A" w:rsidRPr="00C1613A">
        <w:rPr>
          <w:rFonts w:ascii="Monotype Corsiva" w:hAnsi="Monotype Corsiva" w:cs="Cambria"/>
          <w:b/>
          <w:color w:val="C00000"/>
          <w:sz w:val="40"/>
          <w:szCs w:val="40"/>
        </w:rPr>
        <w:t>А</w:t>
      </w:r>
      <w:r w:rsidRPr="00C1613A">
        <w:rPr>
          <w:rFonts w:ascii="Monotype Corsiva" w:hAnsi="Monotype Corsiva" w:cs="Cambria"/>
          <w:b/>
          <w:color w:val="C00000"/>
          <w:sz w:val="40"/>
          <w:szCs w:val="40"/>
        </w:rPr>
        <w:t>РЯТА</w:t>
      </w:r>
      <w:r w:rsidRPr="00C1613A">
        <w:rPr>
          <w:rFonts w:ascii="Monotype Corsiva" w:hAnsi="Monotype Corsiva" w:cs="Times New Roman"/>
          <w:b/>
          <w:color w:val="C00000"/>
          <w:sz w:val="40"/>
          <w:szCs w:val="40"/>
        </w:rPr>
        <w:t>»</w:t>
      </w: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Pr="00C1613A" w:rsidRDefault="00DD111A" w:rsidP="00C1613A">
      <w:pPr>
        <w:spacing w:after="0" w:line="240" w:lineRule="auto"/>
        <w:jc w:val="right"/>
        <w:rPr>
          <w:rFonts w:ascii="Monotype Corsiva" w:hAnsi="Monotype Corsiva" w:cs="Times New Roman"/>
          <w:b/>
          <w:sz w:val="32"/>
          <w:szCs w:val="32"/>
        </w:rPr>
      </w:pPr>
      <w:r w:rsidRPr="00C1613A">
        <w:rPr>
          <w:rFonts w:ascii="Monotype Corsiva" w:hAnsi="Monotype Corsiva" w:cs="Times New Roman"/>
          <w:b/>
          <w:sz w:val="32"/>
          <w:szCs w:val="32"/>
        </w:rPr>
        <w:t>Автор:</w:t>
      </w:r>
    </w:p>
    <w:p w:rsidR="00DD111A" w:rsidRPr="00C1613A" w:rsidRDefault="00DD111A" w:rsidP="00C1613A">
      <w:pPr>
        <w:spacing w:after="0" w:line="240" w:lineRule="auto"/>
        <w:jc w:val="right"/>
        <w:rPr>
          <w:rFonts w:ascii="Monotype Corsiva" w:hAnsi="Monotype Corsiva" w:cs="Times New Roman"/>
          <w:b/>
          <w:sz w:val="32"/>
          <w:szCs w:val="32"/>
        </w:rPr>
      </w:pPr>
      <w:r w:rsidRPr="00C1613A">
        <w:rPr>
          <w:rFonts w:ascii="Monotype Corsiva" w:hAnsi="Monotype Corsiva" w:cs="Times New Roman"/>
          <w:b/>
          <w:sz w:val="32"/>
          <w:szCs w:val="32"/>
        </w:rPr>
        <w:t>Новичихина Анна Сергеевна,</w:t>
      </w:r>
    </w:p>
    <w:p w:rsidR="00DD111A" w:rsidRDefault="00DD111A" w:rsidP="00C161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13A">
        <w:rPr>
          <w:rFonts w:ascii="Monotype Corsiva" w:hAnsi="Monotype Corsiva" w:cs="Times New Roman"/>
          <w:b/>
          <w:sz w:val="32"/>
          <w:szCs w:val="32"/>
        </w:rPr>
        <w:t>воспитатель</w:t>
      </w:r>
    </w:p>
    <w:p w:rsidR="00DD111A" w:rsidRDefault="00DD111A" w:rsidP="00DD111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DD111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DD111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DD111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Pr="00B83EB5" w:rsidRDefault="00C1613A" w:rsidP="00FA04F2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83EB5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1B4E6E" w:rsidRPr="00B83EB5" w:rsidRDefault="001B4E6E" w:rsidP="00B83E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EB5">
        <w:rPr>
          <w:rFonts w:ascii="Times New Roman" w:hAnsi="Times New Roman" w:cs="Times New Roman"/>
          <w:sz w:val="28"/>
          <w:szCs w:val="28"/>
        </w:rPr>
        <w:t>Воспитание подрастающего поколения в духе уважения к людям труда является одной из главных задач дошкольного учреждения. ФГОС ДОО ориентирован на воспитание у детей интереса к труду, на формирование желания в будущем посвятить ему всю сознательную активную деятельность.</w:t>
      </w:r>
    </w:p>
    <w:p w:rsidR="001B4E6E" w:rsidRPr="00B83EB5" w:rsidRDefault="001B4E6E" w:rsidP="00B83E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EB5">
        <w:rPr>
          <w:rFonts w:ascii="Times New Roman" w:hAnsi="Times New Roman" w:cs="Times New Roman"/>
          <w:sz w:val="28"/>
          <w:szCs w:val="28"/>
        </w:rPr>
        <w:t xml:space="preserve">Профориентация – это новое, малоизученное направление в психологии и педагогике. </w:t>
      </w:r>
    </w:p>
    <w:p w:rsidR="001B4E6E" w:rsidRPr="00B83EB5" w:rsidRDefault="001B4E6E" w:rsidP="00B83E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EB5">
        <w:rPr>
          <w:rFonts w:ascii="Times New Roman" w:hAnsi="Times New Roman" w:cs="Times New Roman"/>
          <w:sz w:val="28"/>
          <w:szCs w:val="28"/>
        </w:rPr>
        <w:t xml:space="preserve">В психологическом словаре дается следующее определение: «Профессиональная ориентация – </w:t>
      </w:r>
      <w:r w:rsidRPr="00B83EB5">
        <w:rPr>
          <w:rFonts w:ascii="Times New Roman" w:hAnsi="Times New Roman" w:cs="Times New Roman"/>
          <w:sz w:val="28"/>
          <w:szCs w:val="28"/>
          <w:u w:val="single"/>
        </w:rPr>
        <w:t>система мероприятий</w:t>
      </w:r>
      <w:r w:rsidRPr="00B83EB5">
        <w:rPr>
          <w:rFonts w:ascii="Times New Roman" w:hAnsi="Times New Roman" w:cs="Times New Roman"/>
          <w:sz w:val="28"/>
          <w:szCs w:val="28"/>
        </w:rPr>
        <w:t xml:space="preserve"> по включению индивида к миру труда. Предполагает:</w:t>
      </w:r>
    </w:p>
    <w:p w:rsidR="001B4E6E" w:rsidRPr="00B83EB5" w:rsidRDefault="001B4E6E" w:rsidP="00B83E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EB5">
        <w:rPr>
          <w:rFonts w:ascii="Times New Roman" w:hAnsi="Times New Roman" w:cs="Times New Roman"/>
          <w:sz w:val="28"/>
          <w:szCs w:val="28"/>
        </w:rPr>
        <w:t>- профессиональное просвещение, информирование о мире профессий;</w:t>
      </w:r>
    </w:p>
    <w:p w:rsidR="001B4E6E" w:rsidRPr="00B83EB5" w:rsidRDefault="001B4E6E" w:rsidP="00B83E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EB5">
        <w:rPr>
          <w:rFonts w:ascii="Times New Roman" w:hAnsi="Times New Roman" w:cs="Times New Roman"/>
          <w:sz w:val="28"/>
          <w:szCs w:val="28"/>
        </w:rPr>
        <w:t>- профессиональное воспитание, выработка профессионально важных личностных качеств (работоспособность, ответственность);</w:t>
      </w:r>
    </w:p>
    <w:p w:rsidR="001B4E6E" w:rsidRPr="00B83EB5" w:rsidRDefault="001B4E6E" w:rsidP="00B83E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EB5">
        <w:rPr>
          <w:rFonts w:ascii="Times New Roman" w:hAnsi="Times New Roman" w:cs="Times New Roman"/>
          <w:sz w:val="28"/>
          <w:szCs w:val="28"/>
        </w:rPr>
        <w:t>- профессиональное консультирование».</w:t>
      </w:r>
    </w:p>
    <w:p w:rsidR="001B4E6E" w:rsidRPr="00B83EB5" w:rsidRDefault="001B4E6E" w:rsidP="00B83E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EB5">
        <w:rPr>
          <w:rFonts w:ascii="Times New Roman" w:hAnsi="Times New Roman" w:cs="Times New Roman"/>
          <w:sz w:val="28"/>
          <w:szCs w:val="28"/>
        </w:rPr>
        <w:t xml:space="preserve">Психолог Ф. </w:t>
      </w:r>
      <w:proofErr w:type="spellStart"/>
      <w:r w:rsidRPr="00B83EB5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Pr="00B83EB5">
        <w:rPr>
          <w:rFonts w:ascii="Times New Roman" w:hAnsi="Times New Roman" w:cs="Times New Roman"/>
          <w:sz w:val="28"/>
          <w:szCs w:val="28"/>
        </w:rPr>
        <w:t xml:space="preserve"> дает более ёмкое, результативное, направленное на работу с детьми определение: «Профессиональная ориентация – это </w:t>
      </w:r>
      <w:r w:rsidRPr="00B83EB5">
        <w:rPr>
          <w:rFonts w:ascii="Times New Roman" w:hAnsi="Times New Roman" w:cs="Times New Roman"/>
          <w:sz w:val="28"/>
          <w:szCs w:val="28"/>
          <w:u w:val="single"/>
        </w:rPr>
        <w:t>процесс</w:t>
      </w:r>
      <w:r w:rsidRPr="00B83EB5">
        <w:rPr>
          <w:rFonts w:ascii="Times New Roman" w:hAnsi="Times New Roman" w:cs="Times New Roman"/>
          <w:sz w:val="28"/>
          <w:szCs w:val="28"/>
        </w:rPr>
        <w:t xml:space="preserve"> оказания помощи индивиду в изучении профессии и собственных личных качеств, процесс, завершающийся разумным выбором профессии».</w:t>
      </w:r>
    </w:p>
    <w:p w:rsidR="001B4E6E" w:rsidRPr="00B83EB5" w:rsidRDefault="001B4E6E" w:rsidP="00B83E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EB5">
        <w:rPr>
          <w:rFonts w:ascii="Times New Roman" w:hAnsi="Times New Roman" w:cs="Times New Roman"/>
          <w:sz w:val="28"/>
          <w:szCs w:val="28"/>
        </w:rPr>
        <w:t xml:space="preserve">Исходя из вышеизложенного, мы можем рассматривать </w:t>
      </w:r>
      <w:r w:rsidRPr="00B83EB5">
        <w:rPr>
          <w:rStyle w:val="a6"/>
          <w:rFonts w:ascii="Times New Roman" w:hAnsi="Times New Roman" w:cs="Times New Roman"/>
          <w:sz w:val="28"/>
          <w:szCs w:val="28"/>
        </w:rPr>
        <w:t>профессиональную ориентацию как</w:t>
      </w:r>
      <w:r w:rsidRPr="00B83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EB5">
        <w:rPr>
          <w:rFonts w:ascii="Times New Roman" w:hAnsi="Times New Roman" w:cs="Times New Roman"/>
          <w:sz w:val="28"/>
          <w:szCs w:val="28"/>
        </w:rPr>
        <w:t xml:space="preserve">систему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</w:t>
      </w:r>
    </w:p>
    <w:p w:rsidR="001B4E6E" w:rsidRPr="00B83EB5" w:rsidRDefault="001B4E6E" w:rsidP="00B83E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EB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83EB5">
        <w:rPr>
          <w:rFonts w:ascii="Times New Roman" w:hAnsi="Times New Roman" w:cs="Times New Roman"/>
          <w:sz w:val="28"/>
          <w:szCs w:val="28"/>
        </w:rPr>
        <w:t>ранней</w:t>
      </w:r>
      <w:r w:rsidRPr="00B83EB5">
        <w:rPr>
          <w:rFonts w:ascii="Times New Roman" w:hAnsi="Times New Roman" w:cs="Times New Roman"/>
          <w:sz w:val="28"/>
          <w:szCs w:val="28"/>
        </w:rPr>
        <w:t xml:space="preserve">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Содержательный раздел «Примерной общеобразовательной программы дошкольного образования «От рождения </w:t>
      </w:r>
      <w:r w:rsidRPr="00B83EB5">
        <w:rPr>
          <w:rFonts w:ascii="Times New Roman" w:hAnsi="Times New Roman" w:cs="Times New Roman"/>
          <w:sz w:val="28"/>
          <w:szCs w:val="28"/>
        </w:rPr>
        <w:lastRenderedPageBreak/>
        <w:t xml:space="preserve">до школы» под ред. Н.Е. </w:t>
      </w:r>
      <w:proofErr w:type="spellStart"/>
      <w:r w:rsidRPr="00B83EB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83EB5">
        <w:rPr>
          <w:rFonts w:ascii="Times New Roman" w:hAnsi="Times New Roman" w:cs="Times New Roman"/>
          <w:sz w:val="28"/>
          <w:szCs w:val="28"/>
        </w:rPr>
        <w:t>, Т.С. Комаровой, М.А. Васильевой решает следующие задачи, направленные на профориентацию дошкольников:</w:t>
      </w:r>
    </w:p>
    <w:p w:rsidR="001B4E6E" w:rsidRPr="00B83EB5" w:rsidRDefault="001B4E6E" w:rsidP="00B83EB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B5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труда, воспитание положительного отношения к труду, желания трудиться.</w:t>
      </w:r>
    </w:p>
    <w:p w:rsidR="001B4E6E" w:rsidRPr="00B83EB5" w:rsidRDefault="001B4E6E" w:rsidP="00B83EB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B5">
        <w:rPr>
          <w:rFonts w:ascii="Times New Roman" w:hAnsi="Times New Roman" w:cs="Times New Roman"/>
          <w:sz w:val="28"/>
          <w:szCs w:val="28"/>
        </w:rPr>
        <w:t>Воспитание ценного отношения к труду людей и его результатам.</w:t>
      </w:r>
    </w:p>
    <w:p w:rsidR="001B4E6E" w:rsidRPr="00B83EB5" w:rsidRDefault="001B4E6E" w:rsidP="00B83EB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B5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1B4E6E" w:rsidRPr="00B83EB5" w:rsidRDefault="001B4E6E" w:rsidP="00B83EB5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B83EB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Анализируя целевые ориентиры ФГОС дошкольного </w:t>
      </w:r>
      <w:proofErr w:type="gramStart"/>
      <w:r w:rsidRPr="00B83EB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образования</w:t>
      </w:r>
      <w:proofErr w:type="gramEnd"/>
      <w:r w:rsidRPr="00B83EB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Pr="00B83EB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мы выделяем</w:t>
      </w:r>
      <w:r w:rsidRPr="00B83EB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следующие показатели</w:t>
      </w:r>
      <w:r w:rsidRPr="00B83EB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показатели:</w:t>
      </w:r>
    </w:p>
    <w:p w:rsidR="001B4E6E" w:rsidRPr="00B83EB5" w:rsidRDefault="001B4E6E" w:rsidP="00B83E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B5">
        <w:rPr>
          <w:rFonts w:ascii="Times New Roman" w:eastAsiaTheme="minorEastAsia" w:hAnsi="Times New Roman" w:cs="Times New Roman"/>
          <w:kern w:val="24"/>
          <w:sz w:val="28"/>
          <w:szCs w:val="28"/>
        </w:rPr>
        <w:t>Инициативность и самостоятельность.</w:t>
      </w:r>
    </w:p>
    <w:p w:rsidR="001B4E6E" w:rsidRPr="00B83EB5" w:rsidRDefault="001B4E6E" w:rsidP="00B83E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B5">
        <w:rPr>
          <w:rFonts w:ascii="Times New Roman" w:eastAsiaTheme="minorEastAsia" w:hAnsi="Times New Roman" w:cs="Times New Roman"/>
          <w:kern w:val="24"/>
          <w:sz w:val="28"/>
          <w:szCs w:val="28"/>
        </w:rPr>
        <w:t>Способность к выбору.</w:t>
      </w:r>
    </w:p>
    <w:p w:rsidR="001B4E6E" w:rsidRPr="00B83EB5" w:rsidRDefault="001B4E6E" w:rsidP="00B83E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B5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Положительное отношение к миру, к разным видам труда</w:t>
      </w:r>
      <w:r w:rsidRPr="00B83EB5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1B4E6E" w:rsidRPr="00B83EB5" w:rsidRDefault="001B4E6E" w:rsidP="00B83E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B5">
        <w:rPr>
          <w:rFonts w:ascii="Times New Roman" w:eastAsiaTheme="minorEastAsia" w:hAnsi="Times New Roman" w:cs="Times New Roman"/>
          <w:kern w:val="24"/>
          <w:sz w:val="28"/>
          <w:szCs w:val="28"/>
        </w:rPr>
        <w:t>Умение подчиняться правилам и социальным нормам.</w:t>
      </w:r>
    </w:p>
    <w:p w:rsidR="001B4E6E" w:rsidRPr="00B83EB5" w:rsidRDefault="001B4E6E" w:rsidP="00B83E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B5">
        <w:rPr>
          <w:rFonts w:ascii="Times New Roman" w:eastAsiaTheme="minorEastAsia" w:hAnsi="Times New Roman" w:cs="Times New Roman"/>
          <w:kern w:val="24"/>
          <w:sz w:val="28"/>
          <w:szCs w:val="28"/>
        </w:rPr>
        <w:t>Любознательность, наблюдательность.</w:t>
      </w:r>
    </w:p>
    <w:p w:rsidR="001B4E6E" w:rsidRPr="00B83EB5" w:rsidRDefault="001B4E6E" w:rsidP="00B83E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B5">
        <w:rPr>
          <w:rFonts w:ascii="Times New Roman" w:eastAsiaTheme="minorEastAsia" w:hAnsi="Times New Roman" w:cs="Times New Roman"/>
          <w:kern w:val="24"/>
          <w:sz w:val="28"/>
          <w:szCs w:val="28"/>
        </w:rPr>
        <w:t>Способность к экспериментированию.</w:t>
      </w:r>
    </w:p>
    <w:p w:rsidR="001B4E6E" w:rsidRPr="00B83EB5" w:rsidRDefault="001B4E6E" w:rsidP="00B83E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B5">
        <w:rPr>
          <w:rFonts w:ascii="Times New Roman" w:eastAsiaTheme="minorEastAsia" w:hAnsi="Times New Roman" w:cs="Times New Roman"/>
          <w:kern w:val="24"/>
          <w:sz w:val="28"/>
          <w:szCs w:val="28"/>
        </w:rPr>
        <w:t>Способность к принятию собственных решений.</w:t>
      </w:r>
    </w:p>
    <w:p w:rsidR="001B4E6E" w:rsidRPr="00B83EB5" w:rsidRDefault="001B4E6E" w:rsidP="00B83E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B5">
        <w:rPr>
          <w:rFonts w:ascii="Times New Roman" w:eastAsiaTheme="minorEastAsia" w:hAnsi="Times New Roman" w:cs="Times New Roman"/>
          <w:kern w:val="24"/>
          <w:sz w:val="28"/>
          <w:szCs w:val="28"/>
        </w:rPr>
        <w:t>Формирование у детей дошкольного возраста предпосылок к учебной деятельности на этапе завершения дошкольного образования</w:t>
      </w:r>
    </w:p>
    <w:p w:rsidR="001B4E6E" w:rsidRPr="00B83EB5" w:rsidRDefault="001B4E6E" w:rsidP="00B83EB5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EB5">
        <w:rPr>
          <w:rFonts w:ascii="Times New Roman" w:hAnsi="Times New Roman" w:cs="Times New Roman"/>
          <w:color w:val="auto"/>
          <w:sz w:val="28"/>
          <w:szCs w:val="28"/>
        </w:rPr>
        <w:t xml:space="preserve">Исходя из вышесказанного, </w:t>
      </w:r>
      <w:proofErr w:type="gramStart"/>
      <w:r w:rsidRPr="00B83EB5">
        <w:rPr>
          <w:rFonts w:ascii="Times New Roman" w:hAnsi="Times New Roman" w:cs="Times New Roman"/>
          <w:color w:val="auto"/>
          <w:sz w:val="28"/>
          <w:szCs w:val="28"/>
        </w:rPr>
        <w:t xml:space="preserve">воспитатели </w:t>
      </w:r>
      <w:r w:rsidRPr="00B83EB5">
        <w:rPr>
          <w:rFonts w:ascii="Times New Roman" w:hAnsi="Times New Roman" w:cs="Times New Roman"/>
          <w:color w:val="auto"/>
          <w:sz w:val="28"/>
          <w:szCs w:val="28"/>
        </w:rPr>
        <w:t xml:space="preserve"> МБДОУ</w:t>
      </w:r>
      <w:proofErr w:type="gramEnd"/>
      <w:r w:rsidRPr="00B83E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83EB5">
        <w:rPr>
          <w:rFonts w:ascii="Times New Roman" w:hAnsi="Times New Roman" w:cs="Times New Roman"/>
          <w:color w:val="auto"/>
          <w:sz w:val="28"/>
          <w:szCs w:val="28"/>
        </w:rPr>
        <w:t>должны сделать так, чтобы дети на этапе окончания дошкольного образования</w:t>
      </w:r>
      <w:r w:rsidRPr="00B83EB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B83E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B4E6E" w:rsidRPr="00B83EB5" w:rsidRDefault="001B4E6E" w:rsidP="00B83EB5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EB5">
        <w:rPr>
          <w:rFonts w:ascii="Times New Roman" w:hAnsi="Times New Roman" w:cs="Times New Roman"/>
          <w:color w:val="auto"/>
          <w:sz w:val="28"/>
          <w:szCs w:val="28"/>
        </w:rPr>
        <w:t>- понимали, что труд, работа занимают в жизни людей очень важное место, что труд – это, по сути, основа жизни;</w:t>
      </w:r>
    </w:p>
    <w:p w:rsidR="001B4E6E" w:rsidRPr="00B83EB5" w:rsidRDefault="001B4E6E" w:rsidP="00B83EB5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EB5">
        <w:rPr>
          <w:rFonts w:ascii="Times New Roman" w:hAnsi="Times New Roman" w:cs="Times New Roman"/>
          <w:color w:val="auto"/>
          <w:sz w:val="28"/>
          <w:szCs w:val="28"/>
        </w:rPr>
        <w:t>- уважали всех, кто трудится, и ценили плоды их труда;</w:t>
      </w:r>
    </w:p>
    <w:p w:rsidR="001B4E6E" w:rsidRPr="00B83EB5" w:rsidRDefault="001B4E6E" w:rsidP="00B83EB5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EB5">
        <w:rPr>
          <w:rFonts w:ascii="Times New Roman" w:hAnsi="Times New Roman" w:cs="Times New Roman"/>
          <w:color w:val="auto"/>
          <w:sz w:val="28"/>
          <w:szCs w:val="28"/>
        </w:rPr>
        <w:t>- познакомились бы с тем, что делают люди разных профессий, с помощью каких орудий и машин, и что получается в результате;</w:t>
      </w:r>
    </w:p>
    <w:p w:rsidR="001B4E6E" w:rsidRPr="00B83EB5" w:rsidRDefault="001B4E6E" w:rsidP="00B83EB5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EB5">
        <w:rPr>
          <w:rFonts w:ascii="Times New Roman" w:hAnsi="Times New Roman" w:cs="Times New Roman"/>
          <w:color w:val="auto"/>
          <w:sz w:val="28"/>
          <w:szCs w:val="28"/>
        </w:rPr>
        <w:t>- были готовы трудиться сами — по причине, что это им нравится и интересно, и потому, что это надо;</w:t>
      </w:r>
    </w:p>
    <w:p w:rsidR="001B4E6E" w:rsidRPr="00B83EB5" w:rsidRDefault="001B4E6E" w:rsidP="00B83EB5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EB5">
        <w:rPr>
          <w:rFonts w:ascii="Times New Roman" w:hAnsi="Times New Roman" w:cs="Times New Roman"/>
          <w:color w:val="auto"/>
          <w:sz w:val="28"/>
          <w:szCs w:val="28"/>
        </w:rPr>
        <w:t>- учились бы труду, овладевая необходимыми навыками, трудились бы, принося пользу людям, и развивали бы свои трудовые способности.</w:t>
      </w:r>
    </w:p>
    <w:p w:rsidR="001B4E6E" w:rsidRPr="00B83EB5" w:rsidRDefault="001B4E6E" w:rsidP="00B83EB5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EB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Но в настоящее время в дошкольных учреждениях существует проблемы ранней профориентации детей, одной из которых является отсутствие </w:t>
      </w:r>
      <w:r w:rsidRPr="00B83EB5">
        <w:rPr>
          <w:rFonts w:ascii="Times New Roman" w:hAnsi="Times New Roman" w:cs="Times New Roman"/>
          <w:b/>
          <w:color w:val="auto"/>
          <w:sz w:val="28"/>
          <w:szCs w:val="28"/>
        </w:rPr>
        <w:t>системы</w:t>
      </w:r>
      <w:r w:rsidRPr="00B83E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работе дет</w:t>
      </w:r>
      <w:r w:rsidRPr="00B83EB5">
        <w:rPr>
          <w:rFonts w:ascii="Times New Roman" w:hAnsi="Times New Roman" w:cs="Times New Roman"/>
          <w:b/>
          <w:color w:val="auto"/>
          <w:sz w:val="28"/>
          <w:szCs w:val="28"/>
        </w:rPr>
        <w:t>ского по</w:t>
      </w:r>
      <w:r w:rsidRPr="00B83E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данном</w:t>
      </w:r>
      <w:r w:rsidRPr="00B83EB5">
        <w:rPr>
          <w:rFonts w:ascii="Times New Roman" w:hAnsi="Times New Roman" w:cs="Times New Roman"/>
          <w:b/>
          <w:color w:val="auto"/>
          <w:sz w:val="28"/>
          <w:szCs w:val="28"/>
        </w:rPr>
        <w:t>у направлению</w:t>
      </w:r>
      <w:r w:rsidRPr="00B83EB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1B4E6E" w:rsidRPr="00B83EB5" w:rsidRDefault="001B4E6E" w:rsidP="00B83EB5">
      <w:pPr>
        <w:pStyle w:val="a5"/>
        <w:spacing w:before="0" w:beforeAutospacing="0" w:after="0" w:afterAutospacing="0" w:line="360" w:lineRule="auto"/>
        <w:ind w:firstLine="708"/>
        <w:jc w:val="both"/>
        <w:rPr>
          <w:rFonts w:eastAsiaTheme="minorEastAsia"/>
          <w:i/>
          <w:kern w:val="24"/>
          <w:sz w:val="28"/>
          <w:szCs w:val="28"/>
        </w:rPr>
      </w:pPr>
      <w:r w:rsidRPr="00B83EB5">
        <w:rPr>
          <w:sz w:val="28"/>
          <w:szCs w:val="28"/>
        </w:rPr>
        <w:t xml:space="preserve">Исходя из выделенной проблемы, педагоги МБДОУ «Детский сад № 2 «Малышок» г. </w:t>
      </w:r>
      <w:r w:rsidR="0057070E" w:rsidRPr="00B83EB5">
        <w:rPr>
          <w:sz w:val="28"/>
          <w:szCs w:val="28"/>
        </w:rPr>
        <w:t>Междуреченска, простроили систему работы с детьми в вопросах их ранней профориентации. Данная работа осуществляется с младшего дошкольного возраста. Исходя из этого, на городской конкурс методических разработок по ранней профориентации представляется сценарий НОД для детей 3-4 лет.</w:t>
      </w:r>
    </w:p>
    <w:p w:rsidR="001B4E6E" w:rsidRPr="00B83EB5" w:rsidRDefault="0057070E" w:rsidP="00B83EB5">
      <w:pPr>
        <w:pStyle w:val="a5"/>
        <w:spacing w:before="0" w:beforeAutospacing="0" w:after="0" w:afterAutospacing="0" w:line="360" w:lineRule="auto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B83EB5">
        <w:rPr>
          <w:rFonts w:eastAsiaTheme="minorEastAsia"/>
          <w:kern w:val="24"/>
          <w:sz w:val="28"/>
          <w:szCs w:val="28"/>
        </w:rPr>
        <w:t>Данный материал позволяет</w:t>
      </w:r>
      <w:r w:rsidR="001B4E6E" w:rsidRPr="00B83EB5">
        <w:rPr>
          <w:rFonts w:eastAsiaTheme="minorEastAsia"/>
          <w:kern w:val="24"/>
          <w:sz w:val="28"/>
          <w:szCs w:val="28"/>
        </w:rPr>
        <w:t>:</w:t>
      </w:r>
    </w:p>
    <w:p w:rsidR="001B4E6E" w:rsidRPr="00B83EB5" w:rsidRDefault="001B4E6E" w:rsidP="00B83EB5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EastAsia"/>
          <w:kern w:val="24"/>
          <w:sz w:val="28"/>
          <w:szCs w:val="28"/>
        </w:rPr>
      </w:pPr>
      <w:r w:rsidRPr="00B83EB5">
        <w:rPr>
          <w:rFonts w:eastAsiaTheme="minorEastAsia"/>
          <w:kern w:val="24"/>
          <w:sz w:val="28"/>
          <w:szCs w:val="28"/>
        </w:rPr>
        <w:t>Дать воспитаннику МБДОУ начальные и максимальные разнообразные представления о профессиях.</w:t>
      </w:r>
    </w:p>
    <w:p w:rsidR="001B4E6E" w:rsidRPr="00B83EB5" w:rsidRDefault="0057070E" w:rsidP="00B83EB5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EastAsia"/>
          <w:kern w:val="24"/>
          <w:sz w:val="28"/>
          <w:szCs w:val="28"/>
        </w:rPr>
      </w:pPr>
      <w:r w:rsidRPr="00B83EB5">
        <w:rPr>
          <w:rFonts w:eastAsiaTheme="minorEastAsia"/>
          <w:kern w:val="24"/>
          <w:sz w:val="28"/>
          <w:szCs w:val="28"/>
        </w:rPr>
        <w:t>Сформировать у малышей</w:t>
      </w:r>
      <w:r w:rsidR="001B4E6E" w:rsidRPr="00B83EB5">
        <w:rPr>
          <w:rFonts w:eastAsiaTheme="minorEastAsia"/>
          <w:kern w:val="24"/>
          <w:sz w:val="28"/>
          <w:szCs w:val="28"/>
        </w:rPr>
        <w:t xml:space="preserve"> эмоционально положительного отношения к труду и профессиональному миру.</w:t>
      </w:r>
    </w:p>
    <w:p w:rsidR="001B4E6E" w:rsidRPr="00B83EB5" w:rsidRDefault="001B4E6E" w:rsidP="00B83EB5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EastAsia"/>
          <w:kern w:val="24"/>
          <w:sz w:val="28"/>
          <w:szCs w:val="28"/>
        </w:rPr>
      </w:pPr>
      <w:r w:rsidRPr="00B83EB5">
        <w:rPr>
          <w:rFonts w:eastAsiaTheme="minorEastAsia"/>
          <w:kern w:val="24"/>
          <w:sz w:val="28"/>
          <w:szCs w:val="28"/>
        </w:rPr>
        <w:t>Предоставить возможность использовать свои силы в доступных видах деятельности с тем, чтобы позже, в подростковом периоде ребенок смог анализировать профессиональную среду более осмысленно и чувствовать при выборе профессии более уверенно.</w:t>
      </w: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B83EB5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165100</wp:posOffset>
            </wp:positionV>
            <wp:extent cx="1590040" cy="1192530"/>
            <wp:effectExtent l="0" t="0" r="0" b="7620"/>
            <wp:wrapNone/>
            <wp:docPr id="3" name="Рисунок 3" descr="https://ds02.infourok.ru/uploads/ex/1357/000556fe-16af76fb/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1357/000556fe-16af76fb/2/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11A" w:rsidRDefault="00DD111A" w:rsidP="00FA0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EE5" w:rsidRPr="00B83EB5" w:rsidRDefault="0057070E" w:rsidP="00FA04F2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83EB5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Сценарий НОД </w:t>
      </w:r>
      <w:r w:rsidR="00231835" w:rsidRPr="00B83EB5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981BDF" w:rsidRPr="00B83EB5">
        <w:rPr>
          <w:rFonts w:ascii="Times New Roman" w:hAnsi="Times New Roman" w:cs="Times New Roman"/>
          <w:b/>
          <w:color w:val="C00000"/>
          <w:sz w:val="28"/>
          <w:szCs w:val="28"/>
        </w:rPr>
        <w:t>Маленькие</w:t>
      </w:r>
      <w:r w:rsidR="00231835" w:rsidRPr="00B83EB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поварята»</w:t>
      </w:r>
    </w:p>
    <w:p w:rsidR="00231835" w:rsidRDefault="00231835" w:rsidP="00231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97">
        <w:rPr>
          <w:rFonts w:ascii="Monotype Corsiva" w:hAnsi="Monotype Corsiva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знаний детей о профессии повар.</w:t>
      </w:r>
    </w:p>
    <w:p w:rsidR="00231835" w:rsidRPr="00997497" w:rsidRDefault="00231835" w:rsidP="00231835">
      <w:pPr>
        <w:spacing w:after="0" w:line="360" w:lineRule="auto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997497">
        <w:rPr>
          <w:rFonts w:ascii="Monotype Corsiva" w:hAnsi="Monotype Corsiva" w:cs="Times New Roman"/>
          <w:b/>
          <w:sz w:val="28"/>
          <w:szCs w:val="28"/>
        </w:rPr>
        <w:t xml:space="preserve">Задачи: </w:t>
      </w:r>
    </w:p>
    <w:p w:rsidR="00231835" w:rsidRDefault="00231835" w:rsidP="00231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97">
        <w:rPr>
          <w:rFonts w:ascii="Monotype Corsiva" w:hAnsi="Monotype Corsiva" w:cs="Times New Roman"/>
          <w:b/>
          <w:sz w:val="28"/>
          <w:szCs w:val="28"/>
        </w:rPr>
        <w:t>Обучающая: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с профессией </w:t>
      </w:r>
      <w:r w:rsidR="00737D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повар</w:t>
      </w:r>
      <w:r w:rsidR="00737D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 процессом приготовления пищи.</w:t>
      </w:r>
    </w:p>
    <w:p w:rsidR="00440E0F" w:rsidRDefault="00231835" w:rsidP="007E5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97">
        <w:rPr>
          <w:rFonts w:ascii="Monotype Corsiva" w:hAnsi="Monotype Corsiva" w:cs="Times New Roman"/>
          <w:b/>
          <w:sz w:val="28"/>
          <w:szCs w:val="28"/>
        </w:rPr>
        <w:t>Развивающая:</w:t>
      </w:r>
      <w:r w:rsidR="007E5A07">
        <w:rPr>
          <w:rFonts w:ascii="Times New Roman" w:hAnsi="Times New Roman" w:cs="Times New Roman"/>
          <w:sz w:val="28"/>
          <w:szCs w:val="28"/>
        </w:rPr>
        <w:t xml:space="preserve"> </w:t>
      </w:r>
      <w:r w:rsidR="00997497">
        <w:rPr>
          <w:rFonts w:ascii="Times New Roman" w:hAnsi="Times New Roman" w:cs="Times New Roman"/>
          <w:sz w:val="28"/>
          <w:szCs w:val="28"/>
        </w:rPr>
        <w:t>Развивать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BDF">
        <w:rPr>
          <w:rFonts w:ascii="Times New Roman" w:hAnsi="Times New Roman" w:cs="Times New Roman"/>
          <w:sz w:val="28"/>
          <w:szCs w:val="28"/>
        </w:rPr>
        <w:t>–</w:t>
      </w:r>
      <w:r w:rsidR="007E5A07">
        <w:rPr>
          <w:rFonts w:ascii="Times New Roman" w:hAnsi="Times New Roman" w:cs="Times New Roman"/>
          <w:sz w:val="28"/>
          <w:szCs w:val="28"/>
        </w:rPr>
        <w:t xml:space="preserve"> исследовательские умения</w:t>
      </w:r>
      <w:r w:rsidR="00981BDF">
        <w:rPr>
          <w:rFonts w:ascii="Times New Roman" w:hAnsi="Times New Roman" w:cs="Times New Roman"/>
          <w:sz w:val="28"/>
          <w:szCs w:val="28"/>
        </w:rPr>
        <w:t xml:space="preserve"> через ознакомление детей с цветом, величиной, </w:t>
      </w:r>
      <w:r w:rsidR="00440E0F">
        <w:rPr>
          <w:rFonts w:ascii="Times New Roman" w:hAnsi="Times New Roman" w:cs="Times New Roman"/>
          <w:sz w:val="28"/>
          <w:szCs w:val="28"/>
        </w:rPr>
        <w:t xml:space="preserve">осязаемыми свойствами предметов </w:t>
      </w:r>
      <w:r w:rsidR="00997497">
        <w:rPr>
          <w:rFonts w:ascii="Times New Roman" w:hAnsi="Times New Roman" w:cs="Times New Roman"/>
          <w:sz w:val="28"/>
          <w:szCs w:val="28"/>
        </w:rPr>
        <w:t>(крупа</w:t>
      </w:r>
      <w:r w:rsidR="007E5A07">
        <w:rPr>
          <w:rFonts w:ascii="Times New Roman" w:hAnsi="Times New Roman" w:cs="Times New Roman"/>
          <w:sz w:val="28"/>
          <w:szCs w:val="28"/>
        </w:rPr>
        <w:t xml:space="preserve"> </w:t>
      </w:r>
      <w:r w:rsidR="00997497">
        <w:rPr>
          <w:rFonts w:ascii="Times New Roman" w:hAnsi="Times New Roman" w:cs="Times New Roman"/>
          <w:sz w:val="28"/>
          <w:szCs w:val="28"/>
        </w:rPr>
        <w:t>твердая)</w:t>
      </w:r>
      <w:r w:rsidR="00440E0F">
        <w:rPr>
          <w:rFonts w:ascii="Times New Roman" w:hAnsi="Times New Roman" w:cs="Times New Roman"/>
          <w:sz w:val="28"/>
          <w:szCs w:val="28"/>
        </w:rPr>
        <w:t>.</w:t>
      </w:r>
      <w:r w:rsidR="007E5A07">
        <w:rPr>
          <w:rFonts w:ascii="Times New Roman" w:hAnsi="Times New Roman" w:cs="Times New Roman"/>
          <w:sz w:val="28"/>
          <w:szCs w:val="28"/>
        </w:rPr>
        <w:t xml:space="preserve"> Совершенствовать умение</w:t>
      </w:r>
      <w:r w:rsidR="00440E0F">
        <w:rPr>
          <w:rFonts w:ascii="Times New Roman" w:hAnsi="Times New Roman" w:cs="Times New Roman"/>
          <w:sz w:val="28"/>
          <w:szCs w:val="28"/>
        </w:rPr>
        <w:t xml:space="preserve"> употреблять существи</w:t>
      </w:r>
      <w:r w:rsidR="007E5A07">
        <w:rPr>
          <w:rFonts w:ascii="Times New Roman" w:hAnsi="Times New Roman" w:cs="Times New Roman"/>
          <w:sz w:val="28"/>
          <w:szCs w:val="28"/>
        </w:rPr>
        <w:t>тельные с предлогами. Расширять и активизировать словарный запас</w:t>
      </w:r>
      <w:r w:rsidR="00440E0F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997497">
        <w:rPr>
          <w:rFonts w:ascii="Times New Roman" w:hAnsi="Times New Roman" w:cs="Times New Roman"/>
          <w:sz w:val="28"/>
          <w:szCs w:val="28"/>
        </w:rPr>
        <w:t xml:space="preserve">крупа сыпучая, </w:t>
      </w:r>
      <w:r w:rsidR="006D4660">
        <w:rPr>
          <w:rFonts w:ascii="Times New Roman" w:hAnsi="Times New Roman" w:cs="Times New Roman"/>
          <w:sz w:val="28"/>
          <w:szCs w:val="28"/>
        </w:rPr>
        <w:t>рис – рисовая</w:t>
      </w:r>
      <w:r w:rsidR="007E5A07">
        <w:rPr>
          <w:rFonts w:ascii="Times New Roman" w:hAnsi="Times New Roman" w:cs="Times New Roman"/>
          <w:sz w:val="28"/>
          <w:szCs w:val="28"/>
        </w:rPr>
        <w:t xml:space="preserve"> каша</w:t>
      </w:r>
      <w:r w:rsidR="006D4660">
        <w:rPr>
          <w:rFonts w:ascii="Times New Roman" w:hAnsi="Times New Roman" w:cs="Times New Roman"/>
          <w:sz w:val="28"/>
          <w:szCs w:val="28"/>
        </w:rPr>
        <w:t xml:space="preserve">, </w:t>
      </w:r>
      <w:r w:rsidR="00440E0F">
        <w:rPr>
          <w:rFonts w:ascii="Times New Roman" w:hAnsi="Times New Roman" w:cs="Times New Roman"/>
          <w:sz w:val="28"/>
          <w:szCs w:val="28"/>
        </w:rPr>
        <w:t xml:space="preserve">манка </w:t>
      </w:r>
      <w:r w:rsidR="007E5A07">
        <w:rPr>
          <w:rFonts w:ascii="Times New Roman" w:hAnsi="Times New Roman" w:cs="Times New Roman"/>
          <w:sz w:val="28"/>
          <w:szCs w:val="28"/>
        </w:rPr>
        <w:t>–</w:t>
      </w:r>
      <w:r w:rsidR="00440E0F">
        <w:rPr>
          <w:rFonts w:ascii="Times New Roman" w:hAnsi="Times New Roman" w:cs="Times New Roman"/>
          <w:sz w:val="28"/>
          <w:szCs w:val="28"/>
        </w:rPr>
        <w:t xml:space="preserve"> манная</w:t>
      </w:r>
      <w:r w:rsidR="007E5A07">
        <w:rPr>
          <w:rFonts w:ascii="Times New Roman" w:hAnsi="Times New Roman" w:cs="Times New Roman"/>
          <w:sz w:val="28"/>
          <w:szCs w:val="28"/>
        </w:rPr>
        <w:t xml:space="preserve"> каша</w:t>
      </w:r>
      <w:r w:rsidR="00440E0F">
        <w:rPr>
          <w:rFonts w:ascii="Times New Roman" w:hAnsi="Times New Roman" w:cs="Times New Roman"/>
          <w:sz w:val="28"/>
          <w:szCs w:val="28"/>
        </w:rPr>
        <w:t>, гречка – гречневая</w:t>
      </w:r>
      <w:r w:rsidR="007E5A07">
        <w:rPr>
          <w:rFonts w:ascii="Times New Roman" w:hAnsi="Times New Roman" w:cs="Times New Roman"/>
          <w:sz w:val="28"/>
          <w:szCs w:val="28"/>
        </w:rPr>
        <w:t xml:space="preserve"> каша</w:t>
      </w:r>
      <w:r w:rsidR="00440E0F">
        <w:rPr>
          <w:rFonts w:ascii="Times New Roman" w:hAnsi="Times New Roman" w:cs="Times New Roman"/>
          <w:sz w:val="28"/>
          <w:szCs w:val="28"/>
        </w:rPr>
        <w:t xml:space="preserve">, пшено </w:t>
      </w:r>
      <w:r w:rsidR="006D4660">
        <w:rPr>
          <w:rFonts w:ascii="Times New Roman" w:hAnsi="Times New Roman" w:cs="Times New Roman"/>
          <w:sz w:val="28"/>
          <w:szCs w:val="28"/>
        </w:rPr>
        <w:t>–</w:t>
      </w:r>
      <w:r w:rsidR="00440E0F">
        <w:rPr>
          <w:rFonts w:ascii="Times New Roman" w:hAnsi="Times New Roman" w:cs="Times New Roman"/>
          <w:sz w:val="28"/>
          <w:szCs w:val="28"/>
        </w:rPr>
        <w:t xml:space="preserve"> пшенная</w:t>
      </w:r>
      <w:r w:rsidR="007E5A07">
        <w:rPr>
          <w:rFonts w:ascii="Times New Roman" w:hAnsi="Times New Roman" w:cs="Times New Roman"/>
          <w:sz w:val="28"/>
          <w:szCs w:val="28"/>
        </w:rPr>
        <w:t xml:space="preserve"> каша</w:t>
      </w:r>
      <w:r w:rsidR="00440E0F">
        <w:rPr>
          <w:rFonts w:ascii="Times New Roman" w:hAnsi="Times New Roman" w:cs="Times New Roman"/>
          <w:sz w:val="28"/>
          <w:szCs w:val="28"/>
        </w:rPr>
        <w:t>).</w:t>
      </w:r>
    </w:p>
    <w:p w:rsidR="00440E0F" w:rsidRDefault="00440E0F" w:rsidP="007E5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97">
        <w:rPr>
          <w:rFonts w:ascii="Monotype Corsiva" w:hAnsi="Monotype Corsiva" w:cs="Times New Roman"/>
          <w:b/>
          <w:sz w:val="28"/>
          <w:szCs w:val="28"/>
        </w:rPr>
        <w:t>Воспитывающая:</w:t>
      </w:r>
      <w:r w:rsidRPr="006D4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660">
        <w:rPr>
          <w:rFonts w:ascii="Times New Roman" w:hAnsi="Times New Roman" w:cs="Times New Roman"/>
          <w:sz w:val="28"/>
          <w:szCs w:val="28"/>
        </w:rPr>
        <w:t>Воспитывать интерес к жизни и труду взрослых.</w:t>
      </w:r>
    </w:p>
    <w:p w:rsidR="006D4660" w:rsidRDefault="006D4660" w:rsidP="007E5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97">
        <w:rPr>
          <w:rFonts w:ascii="Monotype Corsiva" w:hAnsi="Monotype Corsiva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A07">
        <w:rPr>
          <w:rFonts w:ascii="Times New Roman" w:hAnsi="Times New Roman" w:cs="Times New Roman"/>
          <w:sz w:val="28"/>
          <w:szCs w:val="28"/>
        </w:rPr>
        <w:t>беседа о профессиях, экскурсия на кухню, рассматривание картин по данной 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21A" w:rsidRDefault="006D4660" w:rsidP="00997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97">
        <w:rPr>
          <w:rFonts w:ascii="Monotype Corsiva" w:hAnsi="Monotype Corsiva" w:cs="Times New Roman"/>
          <w:b/>
          <w:sz w:val="28"/>
          <w:szCs w:val="28"/>
        </w:rPr>
        <w:t>Оборудование и материалы:</w:t>
      </w:r>
      <w:r w:rsidRPr="0080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A07" w:rsidRPr="007E5A07">
        <w:rPr>
          <w:rFonts w:ascii="Times New Roman" w:hAnsi="Times New Roman" w:cs="Times New Roman"/>
          <w:sz w:val="28"/>
          <w:szCs w:val="28"/>
        </w:rPr>
        <w:t>Ноутбук, в</w:t>
      </w:r>
      <w:r w:rsidRPr="0080064D">
        <w:rPr>
          <w:rFonts w:ascii="Times New Roman" w:hAnsi="Times New Roman" w:cs="Times New Roman"/>
          <w:sz w:val="28"/>
          <w:szCs w:val="28"/>
        </w:rPr>
        <w:t xml:space="preserve">идеоклип о профессии повара, картинка с изображением повара; </w:t>
      </w:r>
      <w:r w:rsidR="0041421A">
        <w:rPr>
          <w:rFonts w:ascii="Times New Roman" w:hAnsi="Times New Roman" w:cs="Times New Roman"/>
          <w:sz w:val="28"/>
          <w:szCs w:val="28"/>
        </w:rPr>
        <w:t xml:space="preserve">крупы (рис, пшено, гречка, манка), </w:t>
      </w:r>
      <w:r w:rsidR="00997497">
        <w:rPr>
          <w:rFonts w:ascii="Times New Roman" w:hAnsi="Times New Roman" w:cs="Times New Roman"/>
          <w:sz w:val="28"/>
          <w:szCs w:val="28"/>
        </w:rPr>
        <w:t xml:space="preserve">бутылка с </w:t>
      </w:r>
      <w:r w:rsidR="0041421A">
        <w:rPr>
          <w:rFonts w:ascii="Times New Roman" w:hAnsi="Times New Roman" w:cs="Times New Roman"/>
          <w:sz w:val="28"/>
          <w:szCs w:val="28"/>
        </w:rPr>
        <w:t>молоко</w:t>
      </w:r>
      <w:r w:rsidR="00997497">
        <w:rPr>
          <w:rFonts w:ascii="Times New Roman" w:hAnsi="Times New Roman" w:cs="Times New Roman"/>
          <w:sz w:val="28"/>
          <w:szCs w:val="28"/>
        </w:rPr>
        <w:t>м</w:t>
      </w:r>
      <w:r w:rsidR="0041421A">
        <w:rPr>
          <w:rFonts w:ascii="Times New Roman" w:hAnsi="Times New Roman" w:cs="Times New Roman"/>
          <w:sz w:val="28"/>
          <w:szCs w:val="28"/>
        </w:rPr>
        <w:t xml:space="preserve">, </w:t>
      </w:r>
      <w:r w:rsidR="007E5A07">
        <w:rPr>
          <w:rFonts w:ascii="Times New Roman" w:hAnsi="Times New Roman" w:cs="Times New Roman"/>
          <w:sz w:val="28"/>
          <w:szCs w:val="28"/>
        </w:rPr>
        <w:t>2 кастрюли</w:t>
      </w:r>
      <w:r w:rsidR="0041421A">
        <w:rPr>
          <w:rFonts w:ascii="Times New Roman" w:hAnsi="Times New Roman" w:cs="Times New Roman"/>
          <w:sz w:val="28"/>
          <w:szCs w:val="28"/>
        </w:rPr>
        <w:t>, печь</w:t>
      </w:r>
      <w:r w:rsidR="007E5A07">
        <w:rPr>
          <w:rFonts w:ascii="Times New Roman" w:hAnsi="Times New Roman" w:cs="Times New Roman"/>
          <w:sz w:val="28"/>
          <w:szCs w:val="28"/>
        </w:rPr>
        <w:t xml:space="preserve"> игрушечная, 4 контейнера пластмассовых</w:t>
      </w:r>
      <w:r w:rsidR="00997497">
        <w:rPr>
          <w:rFonts w:ascii="Times New Roman" w:hAnsi="Times New Roman" w:cs="Times New Roman"/>
          <w:sz w:val="28"/>
          <w:szCs w:val="28"/>
        </w:rPr>
        <w:t xml:space="preserve"> </w:t>
      </w:r>
      <w:r w:rsidR="007E5A07">
        <w:rPr>
          <w:rFonts w:ascii="Times New Roman" w:hAnsi="Times New Roman" w:cs="Times New Roman"/>
          <w:sz w:val="28"/>
          <w:szCs w:val="28"/>
        </w:rPr>
        <w:t>(под крупы),</w:t>
      </w:r>
      <w:r w:rsidR="00997497">
        <w:rPr>
          <w:rFonts w:ascii="Times New Roman" w:hAnsi="Times New Roman" w:cs="Times New Roman"/>
          <w:sz w:val="28"/>
          <w:szCs w:val="28"/>
        </w:rPr>
        <w:t xml:space="preserve"> </w:t>
      </w:r>
      <w:r w:rsidR="00E677DA">
        <w:rPr>
          <w:rFonts w:ascii="Times New Roman" w:hAnsi="Times New Roman" w:cs="Times New Roman"/>
          <w:sz w:val="28"/>
          <w:szCs w:val="28"/>
        </w:rPr>
        <w:t>поднос,</w:t>
      </w:r>
      <w:r w:rsidR="007E5A07">
        <w:rPr>
          <w:rFonts w:ascii="Times New Roman" w:hAnsi="Times New Roman" w:cs="Times New Roman"/>
          <w:sz w:val="28"/>
          <w:szCs w:val="28"/>
        </w:rPr>
        <w:t xml:space="preserve"> детские поварские колпаки</w:t>
      </w:r>
      <w:r w:rsidR="00997497">
        <w:rPr>
          <w:rFonts w:ascii="Times New Roman" w:hAnsi="Times New Roman" w:cs="Times New Roman"/>
          <w:sz w:val="28"/>
          <w:szCs w:val="28"/>
        </w:rPr>
        <w:t xml:space="preserve"> </w:t>
      </w:r>
      <w:r w:rsidR="007E5A07">
        <w:rPr>
          <w:rFonts w:ascii="Times New Roman" w:hAnsi="Times New Roman" w:cs="Times New Roman"/>
          <w:sz w:val="28"/>
          <w:szCs w:val="28"/>
        </w:rPr>
        <w:t xml:space="preserve">(по количеству детей), пластмассовые чашки для </w:t>
      </w:r>
      <w:proofErr w:type="gramStart"/>
      <w:r w:rsidR="007E5A07">
        <w:rPr>
          <w:rFonts w:ascii="Times New Roman" w:hAnsi="Times New Roman" w:cs="Times New Roman"/>
          <w:sz w:val="28"/>
          <w:szCs w:val="28"/>
        </w:rPr>
        <w:t>крупы,  чудесный</w:t>
      </w:r>
      <w:proofErr w:type="gramEnd"/>
      <w:r w:rsidR="007E5A07">
        <w:rPr>
          <w:rFonts w:ascii="Times New Roman" w:hAnsi="Times New Roman" w:cs="Times New Roman"/>
          <w:sz w:val="28"/>
          <w:szCs w:val="28"/>
        </w:rPr>
        <w:t xml:space="preserve"> мешочек,</w:t>
      </w:r>
      <w:r w:rsidR="00997497">
        <w:rPr>
          <w:rFonts w:ascii="Times New Roman" w:hAnsi="Times New Roman" w:cs="Times New Roman"/>
          <w:sz w:val="28"/>
          <w:szCs w:val="28"/>
        </w:rPr>
        <w:t xml:space="preserve"> колпак для взрослого и </w:t>
      </w:r>
      <w:r w:rsidR="009C6ED0">
        <w:rPr>
          <w:rFonts w:ascii="Times New Roman" w:hAnsi="Times New Roman" w:cs="Times New Roman"/>
          <w:sz w:val="28"/>
          <w:szCs w:val="28"/>
        </w:rPr>
        <w:t xml:space="preserve"> фартук, ложечки по количеству детей.</w:t>
      </w:r>
    </w:p>
    <w:p w:rsidR="006D4660" w:rsidRPr="00997497" w:rsidRDefault="00997497" w:rsidP="00997497">
      <w:pPr>
        <w:spacing w:after="0" w:line="360" w:lineRule="auto"/>
        <w:ind w:firstLine="851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97497">
        <w:rPr>
          <w:rFonts w:ascii="Monotype Corsiva" w:hAnsi="Monotype Corsiva" w:cs="Times New Roman"/>
          <w:b/>
          <w:sz w:val="28"/>
          <w:szCs w:val="28"/>
        </w:rPr>
        <w:t>Ход НОД</w:t>
      </w:r>
    </w:p>
    <w:p w:rsidR="009C6ED0" w:rsidRDefault="009C6ED0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входит в группу с чудесным мешочком.</w:t>
      </w:r>
    </w:p>
    <w:p w:rsidR="002B408F" w:rsidRDefault="002B408F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9C6E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</w:t>
      </w:r>
      <w:r w:rsidR="0099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397C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6ED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чудесный мешочек</w:t>
      </w:r>
      <w:r w:rsidR="00397C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408F" w:rsidRDefault="009C6ED0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397C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C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там есть? (воспитатель достает из мешка колпак повара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фартук и надевает на себя</w:t>
      </w:r>
      <w:r w:rsidR="00397C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ED0" w:rsidRDefault="009C6ED0" w:rsidP="00B83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 кого я стала похожа?</w:t>
      </w:r>
      <w:r w:rsidR="00997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 повара) </w:t>
      </w:r>
    </w:p>
    <w:p w:rsidR="009C6ED0" w:rsidRDefault="00C00E34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7424" behindDoc="1" locked="0" layoutInCell="1" allowOverlap="1" wp14:anchorId="224D44E9" wp14:editId="0959612F">
            <wp:simplePos x="0" y="0"/>
            <wp:positionH relativeFrom="column">
              <wp:posOffset>-1047750</wp:posOffset>
            </wp:positionH>
            <wp:positionV relativeFrom="paragraph">
              <wp:posOffset>698500</wp:posOffset>
            </wp:positionV>
            <wp:extent cx="1590040" cy="1192530"/>
            <wp:effectExtent l="0" t="0" r="0" b="7620"/>
            <wp:wrapNone/>
            <wp:docPr id="2" name="Рисунок 2" descr="https://ds02.infourok.ru/uploads/ex/1357/000556fe-16af76fb/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1357/000556fe-16af76fb/2/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E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</w:t>
      </w:r>
      <w:r w:rsidR="0099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хотите стать поварятами? </w:t>
      </w:r>
      <w:r w:rsidR="009C6ED0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 – превращаю в поварят (воспитатель достает колпаки повара из «чудесного мешка» и одевает их детям</w:t>
      </w:r>
      <w:r w:rsidR="00E6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предлагает поиграть в пальчиковую игру</w:t>
      </w:r>
      <w:r w:rsidR="009C6E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97497" w:rsidRPr="00997497">
        <w:rPr>
          <w:noProof/>
          <w:lang w:eastAsia="ru-RU"/>
        </w:rPr>
        <w:t xml:space="preserve"> </w:t>
      </w:r>
    </w:p>
    <w:p w:rsidR="00997497" w:rsidRDefault="00997497" w:rsidP="002B40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B408F" w:rsidRPr="002B408F" w:rsidRDefault="009C6ED0" w:rsidP="00B83E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Пальчиковая игра </w:t>
      </w:r>
      <w:r w:rsidRPr="009C6E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9C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капусту рубим-рубим</w:t>
      </w:r>
      <w:r w:rsidRPr="009C6E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9C6ED0" w:rsidRPr="00997497" w:rsidRDefault="009C6ED0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7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капусту рубим - рубим,</w:t>
      </w:r>
    </w:p>
    <w:p w:rsidR="009C6ED0" w:rsidRPr="002B408F" w:rsidRDefault="00997497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(ручками показывают как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 рубят</w:t>
      </w:r>
      <w:proofErr w:type="gramEnd"/>
      <w:r w:rsidR="009C6ED0" w:rsidRPr="002B4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капусту)</w:t>
      </w:r>
    </w:p>
    <w:p w:rsidR="009C6ED0" w:rsidRPr="00997497" w:rsidRDefault="009C6ED0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7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морковку трём, трем.</w:t>
      </w:r>
    </w:p>
    <w:p w:rsidR="009C6ED0" w:rsidRPr="002B408F" w:rsidRDefault="00997497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(ручками показывают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 трут</w:t>
      </w:r>
      <w:proofErr w:type="gramEnd"/>
      <w:r w:rsidR="009C6ED0" w:rsidRPr="002B4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морковку)</w:t>
      </w:r>
    </w:p>
    <w:p w:rsidR="009C6ED0" w:rsidRPr="002B408F" w:rsidRDefault="009C6ED0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7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капусту солим, солим</w:t>
      </w:r>
      <w:r w:rsidR="00997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C6ED0" w:rsidRPr="002B408F" w:rsidRDefault="00997497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(пальчики щепоткой</w:t>
      </w:r>
      <w:r w:rsidR="009C6ED0" w:rsidRPr="002B4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97497" w:rsidRPr="00997497" w:rsidRDefault="009C6ED0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7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капусту мнем, мнем</w:t>
      </w:r>
      <w:r w:rsidR="00997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C6ED0" w:rsidRPr="00231835" w:rsidRDefault="00997497" w:rsidP="00B83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(ручками «мнут</w:t>
      </w:r>
      <w:r w:rsidR="009C6ED0" w:rsidRPr="002B4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капусту).</w:t>
      </w:r>
    </w:p>
    <w:p w:rsidR="008D6C96" w:rsidRPr="00997497" w:rsidRDefault="00997497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посмотрим фильм</w:t>
      </w:r>
      <w:r w:rsidR="008D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повара</w:t>
      </w:r>
      <w:r w:rsidR="0050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</w:t>
      </w:r>
      <w:r w:rsidR="008D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рассажива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на стульчики перед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ноутбуком, </w:t>
      </w:r>
      <w:r w:rsidR="008D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</w:t>
      </w:r>
      <w:proofErr w:type="gramEnd"/>
      <w:r w:rsidR="008D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фильма</w:t>
      </w:r>
      <w:r w:rsidR="00E6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8D6C96" w:rsidRPr="0080064D">
          <w:rPr>
            <w:rStyle w:val="a4"/>
            <w:rFonts w:ascii="Times New Roman" w:hAnsi="Times New Roman" w:cs="Times New Roman"/>
            <w:i/>
            <w:sz w:val="28"/>
            <w:szCs w:val="28"/>
          </w:rPr>
          <w:t>http://www.maam.ru/detskijsad/video-klip-o-profesi-povar.html</w:t>
        </w:r>
      </w:hyperlink>
    </w:p>
    <w:p w:rsidR="008D6C96" w:rsidRDefault="00E677DA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так</w:t>
      </w:r>
      <w:r w:rsidR="008D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делает повар?</w:t>
      </w:r>
      <w:r w:rsidR="0099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C96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(готовит)</w:t>
      </w:r>
    </w:p>
    <w:p w:rsidR="008D6C96" w:rsidRDefault="00C647D4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тоже будем готовить кашу.</w:t>
      </w:r>
      <w:r w:rsidR="0099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C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нужно для приготовления каши</w:t>
      </w:r>
      <w:r w:rsidR="008D6C9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9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C9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достает кастрюлю</w:t>
      </w:r>
      <w:r w:rsidR="0050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</w:t>
      </w:r>
      <w:r w:rsidR="00E677D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чудесного</w:t>
      </w:r>
      <w:r w:rsidR="0050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мешочка»</w:t>
      </w:r>
      <w:r w:rsidR="008D6C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C8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(кастрюля)</w:t>
      </w:r>
    </w:p>
    <w:p w:rsidR="00E677DA" w:rsidRDefault="00506C89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</w:t>
      </w:r>
      <w:r w:rsidR="00E677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у меня крупа</w:t>
      </w:r>
      <w:r w:rsidR="00E677DA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C00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рис) Воспитатель</w:t>
      </w:r>
      <w:r w:rsidR="00E6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высыпает рис на поднос.</w:t>
      </w:r>
    </w:p>
    <w:p w:rsidR="00506C89" w:rsidRDefault="00506C89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рис?</w:t>
      </w:r>
      <w:r w:rsidR="0099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(белый) Давайте понюхаем рис.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пахнет</w:t>
      </w:r>
      <w:r w:rsidR="0059389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9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89F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(нет)</w:t>
      </w:r>
    </w:p>
    <w:p w:rsidR="0059389F" w:rsidRDefault="0059389F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Потрогайте крупу, какая она?</w:t>
      </w:r>
      <w:r w:rsidR="0099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(твердая)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посыплю рис, какой он? (сыпучий)</w:t>
      </w:r>
    </w:p>
    <w:p w:rsidR="00506C89" w:rsidRDefault="00506C89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</w:t>
      </w:r>
      <w:r w:rsidR="0099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</w:t>
      </w:r>
      <w:r w:rsidR="00C00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мы</w:t>
      </w:r>
      <w:r w:rsidR="0099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варить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9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(рисовую)</w:t>
      </w:r>
    </w:p>
    <w:p w:rsidR="008A78C2" w:rsidRDefault="00506C89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r w:rsidR="008A78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еще нужно, чтобы приготовить рисовую кашу?</w:t>
      </w:r>
      <w:r w:rsidR="0099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8C2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(молоко)</w:t>
      </w:r>
      <w:r w:rsidR="0099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97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вынимает из «чудесного мешочка» бутылку молока</w:t>
      </w:r>
      <w:r w:rsidR="009974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6C89" w:rsidRPr="008A78C2" w:rsidRDefault="00C00E34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6C89" w:rsidRPr="008A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8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06C89" w:rsidRPr="008A7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</w:t>
      </w:r>
      <w:r w:rsidR="008A78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6C89" w:rsidRPr="008A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каша будет </w:t>
      </w:r>
      <w:r w:rsidR="0059389F" w:rsidRPr="008A7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</w:t>
      </w:r>
      <w:r w:rsidR="00506C89" w:rsidRPr="008A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89F" w:rsidRPr="008A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рисовая, но </w:t>
      </w:r>
      <w:r w:rsidRPr="008A78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молочная</w:t>
      </w:r>
      <w:r w:rsidR="0059389F" w:rsidRPr="008A7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8C2" w:rsidRDefault="008A78C2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Теперь у нас все </w:t>
      </w:r>
      <w:r w:rsidR="00C00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поставим кастрюлю на печь.</w:t>
      </w:r>
    </w:p>
    <w:p w:rsidR="008A78C2" w:rsidRDefault="008A78C2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детьми ст</w:t>
      </w:r>
      <w:r w:rsidR="00C00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 кастрюлю на импровизированную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печь.</w:t>
      </w:r>
    </w:p>
    <w:p w:rsidR="00C55C83" w:rsidRDefault="00C00E34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1520" behindDoc="1" locked="0" layoutInCell="1" allowOverlap="1" wp14:anchorId="224D44E9" wp14:editId="0959612F">
            <wp:simplePos x="0" y="0"/>
            <wp:positionH relativeFrom="column">
              <wp:posOffset>-1047750</wp:posOffset>
            </wp:positionH>
            <wp:positionV relativeFrom="paragraph">
              <wp:posOffset>487680</wp:posOffset>
            </wp:positionV>
            <wp:extent cx="1590040" cy="1192530"/>
            <wp:effectExtent l="0" t="0" r="0" b="7620"/>
            <wp:wrapNone/>
            <wp:docPr id="4" name="Рисунок 4" descr="https://ds02.infourok.ru/uploads/ex/1357/000556fe-16af76fb/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1357/000556fe-16af76fb/2/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55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что надо сделать?</w:t>
      </w:r>
      <w:r w:rsidR="0059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C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9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вылить в </w:t>
      </w:r>
      <w:r w:rsidR="00C55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кастрюлю молоко и высыпать крупу)</w:t>
      </w:r>
      <w:r w:rsidR="00997497" w:rsidRPr="00997497">
        <w:rPr>
          <w:noProof/>
          <w:lang w:eastAsia="ru-RU"/>
        </w:rPr>
        <w:t xml:space="preserve"> </w:t>
      </w:r>
    </w:p>
    <w:p w:rsidR="0059389F" w:rsidRDefault="00C55C83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9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мы ничего не забыли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Конечно,</w:t>
      </w:r>
      <w:r w:rsidR="0012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D4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00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абыли!</w:t>
      </w:r>
      <w:r w:rsidR="0081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15D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</w:t>
      </w:r>
      <w:r w:rsidR="00C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помешать.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давайте помешаем и закроем нашу кашу крышкой, чтобы она варилась.</w:t>
      </w:r>
    </w:p>
    <w:p w:rsidR="00C55C83" w:rsidRDefault="00C00E34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55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каша</w:t>
      </w:r>
      <w:r w:rsidR="00C5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варится, по</w:t>
      </w:r>
      <w:r w:rsidR="00815D40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йдем</w:t>
      </w:r>
      <w:r w:rsidR="00C55C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1260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</w:t>
      </w:r>
      <w:r w:rsidR="001260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еще есть в </w:t>
      </w:r>
      <w:r w:rsidR="001260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5D4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чудесном</w:t>
      </w:r>
      <w:r w:rsidR="0012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мешочке».</w:t>
      </w:r>
    </w:p>
    <w:p w:rsidR="00815D40" w:rsidRDefault="00815D40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достает из мешочка контейнера с крупами.</w:t>
      </w:r>
    </w:p>
    <w:p w:rsidR="008D6C96" w:rsidRPr="0012609E" w:rsidRDefault="0012609E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думаете, что это? (крупы)</w:t>
      </w:r>
    </w:p>
    <w:p w:rsidR="008D6C96" w:rsidRDefault="0012609E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как</w:t>
      </w:r>
      <w:r w:rsidR="00815D4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крупа?</w:t>
      </w:r>
      <w:r w:rsidR="00C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(гречка)</w:t>
      </w:r>
      <w:r w:rsidR="00C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рассматривают крупу).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</w:t>
      </w:r>
      <w:r w:rsidR="0081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получится из </w:t>
      </w:r>
      <w:r w:rsidR="00815D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(гречневая</w:t>
      </w:r>
      <w:r w:rsidR="0081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6C96" w:rsidRDefault="00815D40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 какая крупа?</w:t>
      </w:r>
      <w:r w:rsidR="00C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(пшено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рассматривают крупу).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</w:t>
      </w:r>
      <w:r w:rsidR="0012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каша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пшена</w:t>
      </w:r>
      <w:r w:rsidR="0012609E">
        <w:rPr>
          <w:rFonts w:ascii="Times New Roman" w:eastAsia="Times New Roman" w:hAnsi="Times New Roman" w:cs="Times New Roman"/>
          <w:sz w:val="28"/>
          <w:szCs w:val="28"/>
          <w:lang w:eastAsia="ru-RU"/>
        </w:rPr>
        <w:t>? (пшенная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каша</w:t>
      </w:r>
      <w:r w:rsidR="001260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2609E" w:rsidRDefault="00815D40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 какая</w:t>
      </w:r>
      <w:r w:rsidR="0012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крупа? (манка)</w:t>
      </w:r>
      <w:r w:rsidR="00C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рассматривают крупу). </w:t>
      </w:r>
      <w:r w:rsidR="0012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r w:rsidR="0012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каша получится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манки</w:t>
      </w:r>
      <w:r w:rsidR="0012609E">
        <w:rPr>
          <w:rFonts w:ascii="Times New Roman" w:eastAsia="Times New Roman" w:hAnsi="Times New Roman" w:cs="Times New Roman"/>
          <w:sz w:val="28"/>
          <w:szCs w:val="28"/>
          <w:lang w:eastAsia="ru-RU"/>
        </w:rPr>
        <w:t>? (манная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каша</w:t>
      </w:r>
      <w:r w:rsidR="001260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2609E" w:rsidRDefault="00C00E34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r w:rsidR="00815D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хорошо поработали!</w:t>
      </w:r>
    </w:p>
    <w:p w:rsidR="004F06C9" w:rsidRDefault="0012609E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5D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 воспитатель </w:t>
      </w:r>
      <w:r w:rsidR="00815D4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выполня</w:t>
      </w:r>
      <w:r w:rsidR="007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4F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предыдущее задание</w:t>
      </w:r>
      <w:r w:rsidR="00FA04F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младший воспитатель меняет кастрюли</w:t>
      </w:r>
      <w:r w:rsidR="004F06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2609E" w:rsidRDefault="00C00E34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Наверно, наша каша сварилась. П</w:t>
      </w:r>
      <w:r w:rsidR="001260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06C9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йдемте</w:t>
      </w:r>
      <w:r w:rsidR="00FA04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A04F2" w:rsidRDefault="00FA04F2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и дети подходят к кастрюле)</w:t>
      </w:r>
    </w:p>
    <w:p w:rsidR="00FA04F2" w:rsidRDefault="00FA04F2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</w:t>
      </w:r>
      <w:r w:rsidR="00737DB2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C0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наша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каша сварилась. Давай</w:t>
      </w:r>
      <w:r w:rsidR="00C00E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попробуем!!!</w:t>
      </w:r>
    </w:p>
    <w:p w:rsidR="00FA04F2" w:rsidRDefault="00737DB2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A04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ложки и пробуют кашу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0E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0B8C" w:rsidRPr="00C00E34" w:rsidRDefault="00E40B8C" w:rsidP="00B83EB5">
      <w:pPr>
        <w:pStyle w:val="a5"/>
        <w:shd w:val="clear" w:color="auto" w:fill="FFFFFF"/>
        <w:spacing w:before="0" w:beforeAutospacing="0" w:after="105" w:afterAutospacing="0"/>
        <w:jc w:val="both"/>
        <w:rPr>
          <w:b/>
          <w:i/>
          <w:color w:val="000000"/>
          <w:sz w:val="28"/>
          <w:szCs w:val="28"/>
        </w:rPr>
      </w:pPr>
      <w:r w:rsidRPr="00C00E34">
        <w:rPr>
          <w:b/>
          <w:i/>
          <w:color w:val="000000"/>
          <w:sz w:val="28"/>
          <w:szCs w:val="28"/>
        </w:rPr>
        <w:t>Вот так каша хороша</w:t>
      </w:r>
      <w:r w:rsidR="00737DB2" w:rsidRPr="00C00E34">
        <w:rPr>
          <w:b/>
          <w:i/>
          <w:color w:val="000000"/>
          <w:sz w:val="28"/>
          <w:szCs w:val="28"/>
        </w:rPr>
        <w:t>,</w:t>
      </w:r>
    </w:p>
    <w:p w:rsidR="00737DB2" w:rsidRPr="00C00E34" w:rsidRDefault="00C00E34" w:rsidP="00B83EB5">
      <w:pPr>
        <w:pStyle w:val="a5"/>
        <w:shd w:val="clear" w:color="auto" w:fill="FFFFFF"/>
        <w:spacing w:before="0" w:beforeAutospacing="0" w:after="105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Очень вкусная она,</w:t>
      </w:r>
    </w:p>
    <w:p w:rsidR="00E40B8C" w:rsidRPr="00C00E34" w:rsidRDefault="00737DB2" w:rsidP="00B83EB5">
      <w:pPr>
        <w:pStyle w:val="a5"/>
        <w:shd w:val="clear" w:color="auto" w:fill="FFFFFF"/>
        <w:spacing w:before="0" w:beforeAutospacing="0" w:after="105" w:afterAutospacing="0"/>
        <w:jc w:val="both"/>
        <w:rPr>
          <w:b/>
          <w:i/>
          <w:color w:val="000000"/>
          <w:sz w:val="28"/>
          <w:szCs w:val="28"/>
        </w:rPr>
      </w:pPr>
      <w:r w:rsidRPr="00C00E34">
        <w:rPr>
          <w:b/>
          <w:i/>
          <w:color w:val="000000"/>
          <w:sz w:val="28"/>
          <w:szCs w:val="28"/>
        </w:rPr>
        <w:t>Для любого малыша.</w:t>
      </w:r>
    </w:p>
    <w:p w:rsidR="00E40B8C" w:rsidRPr="00C00E34" w:rsidRDefault="00E40B8C" w:rsidP="00B83EB5">
      <w:pPr>
        <w:pStyle w:val="a5"/>
        <w:shd w:val="clear" w:color="auto" w:fill="FFFFFF"/>
        <w:spacing w:before="0" w:beforeAutospacing="0" w:after="105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C00E34">
        <w:rPr>
          <w:b/>
          <w:i/>
          <w:color w:val="000000"/>
          <w:sz w:val="28"/>
          <w:szCs w:val="28"/>
          <w:shd w:val="clear" w:color="auto" w:fill="FFFFFF"/>
        </w:rPr>
        <w:t>Постарались мы не зря</w:t>
      </w:r>
      <w:r w:rsidR="00737DB2" w:rsidRPr="00C00E34">
        <w:rPr>
          <w:b/>
          <w:i/>
          <w:color w:val="000000"/>
          <w:sz w:val="28"/>
          <w:szCs w:val="28"/>
          <w:shd w:val="clear" w:color="auto" w:fill="FFFFFF"/>
        </w:rPr>
        <w:t>.</w:t>
      </w:r>
    </w:p>
    <w:p w:rsidR="00E40B8C" w:rsidRPr="00C00E34" w:rsidRDefault="00737DB2" w:rsidP="00B83EB5">
      <w:pPr>
        <w:pStyle w:val="a5"/>
        <w:shd w:val="clear" w:color="auto" w:fill="FFFFFF"/>
        <w:spacing w:before="0" w:beforeAutospacing="0" w:after="105" w:afterAutospacing="0"/>
        <w:jc w:val="both"/>
        <w:rPr>
          <w:b/>
          <w:i/>
          <w:color w:val="000000"/>
          <w:sz w:val="28"/>
          <w:szCs w:val="28"/>
        </w:rPr>
      </w:pPr>
      <w:r w:rsidRPr="00C00E34">
        <w:rPr>
          <w:b/>
          <w:i/>
          <w:color w:val="000000"/>
          <w:sz w:val="28"/>
          <w:szCs w:val="28"/>
          <w:shd w:val="clear" w:color="auto" w:fill="FFFFFF"/>
        </w:rPr>
        <w:t>Вам понравила</w:t>
      </w:r>
      <w:r w:rsidR="00E40B8C" w:rsidRPr="00C00E34">
        <w:rPr>
          <w:b/>
          <w:i/>
          <w:color w:val="000000"/>
          <w:sz w:val="28"/>
          <w:szCs w:val="28"/>
          <w:shd w:val="clear" w:color="auto" w:fill="FFFFFF"/>
        </w:rPr>
        <w:t xml:space="preserve">сь </w:t>
      </w:r>
      <w:r w:rsidRPr="00C00E34">
        <w:rPr>
          <w:b/>
          <w:i/>
          <w:color w:val="000000"/>
          <w:sz w:val="28"/>
          <w:szCs w:val="28"/>
          <w:shd w:val="clear" w:color="auto" w:fill="FFFFFF"/>
        </w:rPr>
        <w:t>она?</w:t>
      </w:r>
    </w:p>
    <w:p w:rsidR="0012609E" w:rsidRPr="00737DB2" w:rsidRDefault="0012609E" w:rsidP="00B83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4F2" w:rsidRDefault="00FA04F2" w:rsidP="002B40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0BF8" w:rsidRDefault="00DA0BF8" w:rsidP="002B40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0BF8" w:rsidRDefault="00DA0BF8" w:rsidP="002B40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 wp14:anchorId="224D44E9" wp14:editId="0959612F">
            <wp:simplePos x="0" y="0"/>
            <wp:positionH relativeFrom="column">
              <wp:posOffset>-1066800</wp:posOffset>
            </wp:positionH>
            <wp:positionV relativeFrom="paragraph">
              <wp:posOffset>365760</wp:posOffset>
            </wp:positionV>
            <wp:extent cx="1590040" cy="1192530"/>
            <wp:effectExtent l="0" t="0" r="0" b="7620"/>
            <wp:wrapNone/>
            <wp:docPr id="5" name="Рисунок 5" descr="https://ds02.infourok.ru/uploads/ex/1357/000556fe-16af76fb/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1357/000556fe-16af76fb/2/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BF8" w:rsidRDefault="00DA0BF8" w:rsidP="002B40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0BF8" w:rsidRDefault="00DA0BF8" w:rsidP="002B40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0BF8" w:rsidRPr="00B83EB5" w:rsidRDefault="00DA0BF8" w:rsidP="00DA0BF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83EB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Литература</w:t>
      </w:r>
    </w:p>
    <w:p w:rsidR="00DA0BF8" w:rsidRPr="00DA0BF8" w:rsidRDefault="00DA0BF8" w:rsidP="00B83EB5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BF8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общеобразовательная программа дошкольного образования (пилотный вариант) [Текст] / Под ред. Н. Е. </w:t>
      </w:r>
      <w:proofErr w:type="spellStart"/>
      <w:r w:rsidRPr="00DA0BF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A0BF8">
        <w:rPr>
          <w:rFonts w:ascii="Times New Roman" w:hAnsi="Times New Roman" w:cs="Times New Roman"/>
          <w:sz w:val="28"/>
          <w:szCs w:val="28"/>
        </w:rPr>
        <w:t>, Т. С. Комаровой, М. А. Васильевой. – М.: МОЗАИКА-СИНТЕЗ, 2014. – С.15.</w:t>
      </w:r>
    </w:p>
    <w:p w:rsidR="00DA0BF8" w:rsidRPr="00DA0BF8" w:rsidRDefault="00B83EB5" w:rsidP="00B83EB5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Плотникова, Л.Р. Опыты и игры на кухне </w:t>
      </w:r>
      <w:r w:rsidR="00DA0BF8" w:rsidRPr="00DA0BF8">
        <w:rPr>
          <w:rFonts w:ascii="Times New Roman" w:hAnsi="Times New Roman" w:cs="Times New Roman"/>
          <w:sz w:val="28"/>
          <w:szCs w:val="28"/>
        </w:rPr>
        <w:t>[Текст] /</w:t>
      </w:r>
      <w:r>
        <w:rPr>
          <w:rFonts w:ascii="Times New Roman" w:hAnsi="Times New Roman" w:cs="Times New Roman"/>
          <w:sz w:val="28"/>
          <w:szCs w:val="28"/>
        </w:rPr>
        <w:t xml:space="preserve"> Л. Р. Плотникова // Журнал «Дошколёнок Кузбасса». – 2015</w:t>
      </w:r>
      <w:r w:rsidR="00DA0BF8" w:rsidRPr="00DA0BF8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DA0BF8" w:rsidRPr="00DA0BF8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 С.22-23.</w:t>
      </w:r>
    </w:p>
    <w:p w:rsidR="00DA0BF8" w:rsidRPr="00DA0BF8" w:rsidRDefault="00B83EB5" w:rsidP="00B83EB5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Тихонова, Н.С., Шашкина, А.А. Ребенок на кухне [Текст] / Н. С. Тихонова, А. А. Шашкина // </w:t>
      </w:r>
      <w:r>
        <w:rPr>
          <w:rFonts w:ascii="Times New Roman" w:hAnsi="Times New Roman" w:cs="Times New Roman"/>
          <w:sz w:val="28"/>
          <w:szCs w:val="28"/>
        </w:rPr>
        <w:t xml:space="preserve">Журнал «Дошколёнок Кузбасса».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B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2015. - № 2. – С.14</w:t>
      </w:r>
      <w:r w:rsidR="00DA0BF8" w:rsidRPr="00DA0BF8">
        <w:rPr>
          <w:rFonts w:ascii="Times New Roman" w:hAnsi="Times New Roman" w:cs="Times New Roman"/>
          <w:sz w:val="28"/>
          <w:szCs w:val="28"/>
        </w:rPr>
        <w:t>.</w:t>
      </w:r>
    </w:p>
    <w:p w:rsidR="00DA0BF8" w:rsidRPr="00DA0BF8" w:rsidRDefault="00DA0BF8" w:rsidP="00B83EB5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0BF8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государственного образовательного стандарта дошкольного образования [Электронный ресурс]: Приказ </w:t>
      </w:r>
      <w:proofErr w:type="spellStart"/>
      <w:r w:rsidRPr="00DA0B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A0BF8">
        <w:rPr>
          <w:rFonts w:ascii="Times New Roman" w:hAnsi="Times New Roman" w:cs="Times New Roman"/>
          <w:sz w:val="28"/>
          <w:szCs w:val="28"/>
        </w:rPr>
        <w:t xml:space="preserve"> России от 17.10.2013 № </w:t>
      </w:r>
      <w:proofErr w:type="gramStart"/>
      <w:r w:rsidRPr="00DA0BF8">
        <w:rPr>
          <w:rFonts w:ascii="Times New Roman" w:hAnsi="Times New Roman" w:cs="Times New Roman"/>
          <w:sz w:val="28"/>
          <w:szCs w:val="28"/>
        </w:rPr>
        <w:t>1155.-</w:t>
      </w:r>
      <w:proofErr w:type="gramEnd"/>
      <w:r w:rsidRPr="00DA0BF8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12" w:history="1">
        <w:r w:rsidRPr="00DA0BF8">
          <w:rPr>
            <w:rStyle w:val="a4"/>
            <w:rFonts w:ascii="Times New Roman" w:hAnsi="Times New Roman" w:cs="Times New Roman"/>
            <w:sz w:val="28"/>
            <w:szCs w:val="28"/>
          </w:rPr>
          <w:t>http://legalacts.ru/doc/prikaz-minobrnauki-rossii-ot-17102013-n-1155/</w:t>
        </w:r>
      </w:hyperlink>
      <w:r w:rsidRPr="00DA0B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A0BF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A0BF8">
        <w:rPr>
          <w:rFonts w:ascii="Times New Roman" w:hAnsi="Times New Roman" w:cs="Times New Roman"/>
          <w:sz w:val="28"/>
          <w:szCs w:val="28"/>
        </w:rPr>
        <w:t>. с экрана</w:t>
      </w:r>
    </w:p>
    <w:p w:rsidR="00DA0BF8" w:rsidRPr="00DA0BF8" w:rsidRDefault="00DA0BF8" w:rsidP="00B83EB5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0BF8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государственного образовательного стандарта начального общего образования [Электронный ресурс]: Приказ Министерства и образования РФ от 16.10.2009 № 373 // Система ГАРАНТ. – Режим доступа: </w:t>
      </w:r>
      <w:hyperlink r:id="rId13" w:history="1">
        <w:r w:rsidRPr="00DA0BF8">
          <w:rPr>
            <w:rStyle w:val="a4"/>
            <w:rFonts w:ascii="Times New Roman" w:hAnsi="Times New Roman" w:cs="Times New Roman"/>
            <w:sz w:val="28"/>
            <w:szCs w:val="28"/>
          </w:rPr>
          <w:t>http://base.garant.ru/197127/</w:t>
        </w:r>
      </w:hyperlink>
      <w:r w:rsidRPr="00DA0BF8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DA0BF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A0BF8">
        <w:rPr>
          <w:rFonts w:ascii="Times New Roman" w:hAnsi="Times New Roman" w:cs="Times New Roman"/>
          <w:sz w:val="28"/>
          <w:szCs w:val="28"/>
        </w:rPr>
        <w:t>. с экрана</w:t>
      </w:r>
    </w:p>
    <w:p w:rsidR="00DA0BF8" w:rsidRPr="00431918" w:rsidRDefault="00DA0BF8" w:rsidP="00DA0BF8">
      <w:pPr>
        <w:pStyle w:val="a3"/>
        <w:jc w:val="both"/>
        <w:rPr>
          <w:sz w:val="28"/>
          <w:szCs w:val="28"/>
        </w:rPr>
      </w:pPr>
    </w:p>
    <w:p w:rsidR="00DA0BF8" w:rsidRDefault="00DA0BF8" w:rsidP="002B40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0BF8" w:rsidRDefault="00DA0BF8" w:rsidP="002B40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04F2" w:rsidRDefault="00FA04F2" w:rsidP="002B408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FA04F2" w:rsidSect="00952919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45" w:rsidRDefault="00217B45" w:rsidP="00952919">
      <w:pPr>
        <w:spacing w:after="0" w:line="240" w:lineRule="auto"/>
      </w:pPr>
      <w:r>
        <w:separator/>
      </w:r>
    </w:p>
  </w:endnote>
  <w:endnote w:type="continuationSeparator" w:id="0">
    <w:p w:rsidR="00217B45" w:rsidRDefault="00217B45" w:rsidP="0095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749175"/>
      <w:docPartObj>
        <w:docPartGallery w:val="Page Numbers (Bottom of Page)"/>
        <w:docPartUnique/>
      </w:docPartObj>
    </w:sdtPr>
    <w:sdtContent>
      <w:p w:rsidR="00952919" w:rsidRDefault="009529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52919" w:rsidRDefault="009529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45" w:rsidRDefault="00217B45" w:rsidP="00952919">
      <w:pPr>
        <w:spacing w:after="0" w:line="240" w:lineRule="auto"/>
      </w:pPr>
      <w:r>
        <w:separator/>
      </w:r>
    </w:p>
  </w:footnote>
  <w:footnote w:type="continuationSeparator" w:id="0">
    <w:p w:rsidR="00217B45" w:rsidRDefault="00217B45" w:rsidP="0095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7B9A"/>
    <w:multiLevelType w:val="hybridMultilevel"/>
    <w:tmpl w:val="1C50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21F3B"/>
    <w:multiLevelType w:val="hybridMultilevel"/>
    <w:tmpl w:val="54385F38"/>
    <w:lvl w:ilvl="0" w:tplc="36445C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2627AC"/>
    <w:multiLevelType w:val="hybridMultilevel"/>
    <w:tmpl w:val="5AE215B4"/>
    <w:lvl w:ilvl="0" w:tplc="A0323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64322"/>
    <w:multiLevelType w:val="hybridMultilevel"/>
    <w:tmpl w:val="B7EE9FE8"/>
    <w:lvl w:ilvl="0" w:tplc="305A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19"/>
    <w:rsid w:val="0012609E"/>
    <w:rsid w:val="001B4E6E"/>
    <w:rsid w:val="00217B45"/>
    <w:rsid w:val="00231835"/>
    <w:rsid w:val="002544AB"/>
    <w:rsid w:val="002B408F"/>
    <w:rsid w:val="00397CAC"/>
    <w:rsid w:val="003B07BC"/>
    <w:rsid w:val="00406519"/>
    <w:rsid w:val="0041421A"/>
    <w:rsid w:val="0043107C"/>
    <w:rsid w:val="00440E0F"/>
    <w:rsid w:val="004F06C9"/>
    <w:rsid w:val="00506C89"/>
    <w:rsid w:val="0057070E"/>
    <w:rsid w:val="0059389F"/>
    <w:rsid w:val="005A1EE5"/>
    <w:rsid w:val="005D4F45"/>
    <w:rsid w:val="006D4660"/>
    <w:rsid w:val="00737DB2"/>
    <w:rsid w:val="007E5A07"/>
    <w:rsid w:val="00815D40"/>
    <w:rsid w:val="008A78C2"/>
    <w:rsid w:val="008D6C96"/>
    <w:rsid w:val="008D7C82"/>
    <w:rsid w:val="00952919"/>
    <w:rsid w:val="00981BDF"/>
    <w:rsid w:val="00997497"/>
    <w:rsid w:val="009C6ED0"/>
    <w:rsid w:val="00B83EB5"/>
    <w:rsid w:val="00C00E34"/>
    <w:rsid w:val="00C1613A"/>
    <w:rsid w:val="00C55C83"/>
    <w:rsid w:val="00C647D4"/>
    <w:rsid w:val="00DA0BF8"/>
    <w:rsid w:val="00DD111A"/>
    <w:rsid w:val="00E40B8C"/>
    <w:rsid w:val="00E677DA"/>
    <w:rsid w:val="00EC5080"/>
    <w:rsid w:val="00F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86CB0-FB49-48CE-AAC4-0C9AB794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96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D6C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1B4E6E"/>
    <w:pPr>
      <w:widowControl w:val="0"/>
      <w:contextualSpacing/>
    </w:pPr>
    <w:rPr>
      <w:rFonts w:ascii="Calibri" w:eastAsia="Times New Roman" w:hAnsi="Calibri" w:cs="Calibri"/>
      <w:color w:val="000000"/>
      <w:szCs w:val="20"/>
      <w:lang w:eastAsia="ru-RU"/>
    </w:rPr>
  </w:style>
  <w:style w:type="character" w:styleId="a6">
    <w:name w:val="Strong"/>
    <w:basedOn w:val="a0"/>
    <w:qFormat/>
    <w:rsid w:val="001B4E6E"/>
    <w:rPr>
      <w:b/>
      <w:bCs/>
    </w:rPr>
  </w:style>
  <w:style w:type="paragraph" w:styleId="a7">
    <w:name w:val="header"/>
    <w:basedOn w:val="a"/>
    <w:link w:val="a8"/>
    <w:uiPriority w:val="99"/>
    <w:unhideWhenUsed/>
    <w:rsid w:val="00952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919"/>
  </w:style>
  <w:style w:type="paragraph" w:styleId="a9">
    <w:name w:val="footer"/>
    <w:basedOn w:val="a"/>
    <w:link w:val="aa"/>
    <w:uiPriority w:val="99"/>
    <w:unhideWhenUsed/>
    <w:rsid w:val="00952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19712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alacts.ru/doc/prikaz-minobrnauki-rossii-ot-17102013-n-115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am.ru/detskijsad/video-klip-o-profesi-povar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7E3E-32E1-428B-AD6A-17E3D9DF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Новичихина</dc:creator>
  <cp:keywords/>
  <dc:description/>
  <cp:lastModifiedBy>Пользователь</cp:lastModifiedBy>
  <cp:revision>10</cp:revision>
  <cp:lastPrinted>2018-04-12T14:18:00Z</cp:lastPrinted>
  <dcterms:created xsi:type="dcterms:W3CDTF">2018-04-11T13:01:00Z</dcterms:created>
  <dcterms:modified xsi:type="dcterms:W3CDTF">2018-04-13T03:20:00Z</dcterms:modified>
</cp:coreProperties>
</file>