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195C" w14:textId="77777777" w:rsidR="00D638E4" w:rsidRDefault="00D638E4" w:rsidP="009C117A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0F4E01F" w14:textId="77777777" w:rsid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D46EF4A" w14:textId="7FDC603E" w:rsidR="009C117A" w:rsidRP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75569E2E" w14:textId="77777777" w:rsidR="009C117A" w:rsidRP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77E93939" w14:textId="77777777" w:rsidR="008B4F8A" w:rsidRDefault="009C117A" w:rsidP="009C117A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117A">
        <w:rPr>
          <w:rFonts w:ascii="Times New Roman" w:hAnsi="Times New Roman"/>
          <w:b/>
          <w:sz w:val="32"/>
          <w:szCs w:val="32"/>
        </w:rPr>
        <w:t>«</w:t>
      </w:r>
      <w:r w:rsidR="008B4F8A">
        <w:rPr>
          <w:rFonts w:ascii="Times New Roman" w:hAnsi="Times New Roman"/>
          <w:b/>
          <w:sz w:val="32"/>
          <w:szCs w:val="32"/>
        </w:rPr>
        <w:t xml:space="preserve">Практический семинар </w:t>
      </w:r>
    </w:p>
    <w:p w14:paraId="16FF42AD" w14:textId="553546C8" w:rsidR="009C117A" w:rsidRPr="009C117A" w:rsidRDefault="008B4F8A" w:rsidP="009C117A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педагогов МБДОУ №45</w:t>
      </w:r>
      <w:r w:rsidR="009C117A" w:rsidRPr="009C117A">
        <w:rPr>
          <w:rFonts w:ascii="Times New Roman" w:hAnsi="Times New Roman"/>
          <w:b/>
          <w:sz w:val="32"/>
          <w:szCs w:val="32"/>
        </w:rPr>
        <w:t>»</w:t>
      </w:r>
    </w:p>
    <w:p w14:paraId="59AD92FB" w14:textId="77777777" w:rsid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2EC807F" w14:textId="77777777" w:rsidR="009C117A" w:rsidRDefault="009C117A" w:rsidP="009C117A">
      <w:pPr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760A75C1" w14:textId="77777777" w:rsidR="009C117A" w:rsidRDefault="009C117A" w:rsidP="009C117A">
      <w:pPr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0A54636E" w14:textId="77777777" w:rsidR="009C117A" w:rsidRDefault="009C117A" w:rsidP="009C117A">
      <w:pPr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62771F3E" w14:textId="77777777" w:rsidR="009C117A" w:rsidRDefault="009C117A" w:rsidP="009C117A">
      <w:pPr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0EF674C7" w14:textId="77777777" w:rsidR="009C117A" w:rsidRDefault="009C117A" w:rsidP="009C117A">
      <w:pPr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1FEAB54F" w14:textId="77777777" w:rsidR="009C117A" w:rsidRDefault="009C117A" w:rsidP="009C117A">
      <w:pPr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0A3A6853" w14:textId="77777777" w:rsidR="009C117A" w:rsidRDefault="009C117A" w:rsidP="009C117A">
      <w:pPr>
        <w:spacing w:after="0"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7DC0FCB5" w14:textId="77777777" w:rsidR="009C117A" w:rsidRPr="009C117A" w:rsidRDefault="009C117A" w:rsidP="009C117A">
      <w:pPr>
        <w:spacing w:after="0" w:line="36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9C117A">
        <w:rPr>
          <w:rFonts w:ascii="Times New Roman" w:hAnsi="Times New Roman" w:cs="Times New Roman"/>
          <w:sz w:val="32"/>
          <w:szCs w:val="32"/>
        </w:rPr>
        <w:t xml:space="preserve">Исполнитель: </w:t>
      </w:r>
      <w:proofErr w:type="spellStart"/>
      <w:r w:rsidRPr="009C117A">
        <w:rPr>
          <w:rFonts w:ascii="Times New Roman" w:hAnsi="Times New Roman" w:cs="Times New Roman"/>
          <w:sz w:val="32"/>
          <w:szCs w:val="32"/>
        </w:rPr>
        <w:t>Тарахина</w:t>
      </w:r>
      <w:proofErr w:type="spellEnd"/>
      <w:r w:rsidRPr="009C117A">
        <w:rPr>
          <w:rFonts w:ascii="Times New Roman" w:hAnsi="Times New Roman" w:cs="Times New Roman"/>
          <w:sz w:val="32"/>
          <w:szCs w:val="32"/>
        </w:rPr>
        <w:t xml:space="preserve"> Любовь Владимировна, </w:t>
      </w:r>
    </w:p>
    <w:p w14:paraId="6FABB3AC" w14:textId="77777777" w:rsidR="009C117A" w:rsidRP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C117A"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9C117A">
        <w:rPr>
          <w:rFonts w:ascii="Times New Roman" w:hAnsi="Times New Roman" w:cs="Times New Roman"/>
          <w:sz w:val="32"/>
          <w:szCs w:val="32"/>
        </w:rPr>
        <w:t>учитель-логопед МБДОУ «Детский сад № 45»</w:t>
      </w:r>
    </w:p>
    <w:p w14:paraId="2918BA82" w14:textId="77777777" w:rsid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B7CBCB" w14:textId="77777777" w:rsid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11F7ED" w14:textId="77777777" w:rsid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60F605" w14:textId="77777777" w:rsid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CAFD21" w14:textId="77777777" w:rsid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5D9043" w14:textId="77777777" w:rsid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7439CD" w14:textId="77777777" w:rsid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DA30AF" w14:textId="77777777" w:rsid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8A80CA" w14:textId="77777777" w:rsid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7BAFB6" w14:textId="77777777" w:rsid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108301" w14:textId="77777777" w:rsidR="009C117A" w:rsidRDefault="009C117A" w:rsidP="009C117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D241B8" w14:textId="2CA191B8" w:rsidR="00D638E4" w:rsidRPr="0005074C" w:rsidRDefault="009C117A" w:rsidP="0005074C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C117A">
        <w:rPr>
          <w:rFonts w:ascii="Times New Roman" w:hAnsi="Times New Roman" w:cs="Times New Roman"/>
          <w:sz w:val="32"/>
          <w:szCs w:val="32"/>
        </w:rPr>
        <w:t>Междуреченск, 2</w:t>
      </w:r>
      <w:r w:rsidR="0005074C">
        <w:rPr>
          <w:rFonts w:ascii="Times New Roman" w:hAnsi="Times New Roman" w:cs="Times New Roman"/>
          <w:sz w:val="32"/>
          <w:szCs w:val="32"/>
        </w:rPr>
        <w:t>02</w:t>
      </w:r>
      <w:r w:rsidR="00221C21">
        <w:rPr>
          <w:rFonts w:ascii="Times New Roman" w:hAnsi="Times New Roman" w:cs="Times New Roman"/>
          <w:sz w:val="32"/>
          <w:szCs w:val="32"/>
        </w:rPr>
        <w:t>3</w:t>
      </w:r>
    </w:p>
    <w:p w14:paraId="29F09124" w14:textId="77777777" w:rsidR="008B4F8A" w:rsidRPr="005F1442" w:rsidRDefault="008B4F8A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442">
        <w:rPr>
          <w:rFonts w:ascii="Times New Roman" w:hAnsi="Times New Roman" w:cs="Times New Roman"/>
          <w:sz w:val="28"/>
          <w:szCs w:val="28"/>
        </w:rPr>
        <w:lastRenderedPageBreak/>
        <w:t>Одна из проблем современного мира – профессиональное выгорание сотрудников. Особенно это касается педагогов, ведь они, как никто другой, тратят на работу с детьми свои силы, эмоции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5F1442">
        <w:rPr>
          <w:rFonts w:ascii="Times New Roman" w:hAnsi="Times New Roman" w:cs="Times New Roman"/>
          <w:sz w:val="28"/>
          <w:szCs w:val="28"/>
        </w:rPr>
        <w:t>есурсы.</w:t>
      </w:r>
    </w:p>
    <w:p w14:paraId="0CFCE926" w14:textId="77777777" w:rsidR="008B4F8A" w:rsidRPr="005F1442" w:rsidRDefault="008B4F8A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442">
        <w:rPr>
          <w:rFonts w:ascii="Times New Roman" w:hAnsi="Times New Roman" w:cs="Times New Roman"/>
          <w:sz w:val="28"/>
          <w:szCs w:val="28"/>
        </w:rPr>
        <w:t xml:space="preserve">К концу учебного года усталость дает от себе знать. Поэтому в нашем дошкольном учреждении </w:t>
      </w:r>
      <w:r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Pr="005F1442">
        <w:rPr>
          <w:rFonts w:ascii="Times New Roman" w:hAnsi="Times New Roman" w:cs="Times New Roman"/>
          <w:sz w:val="28"/>
          <w:szCs w:val="28"/>
        </w:rPr>
        <w:t>практический семинар, который провели педагог-психолог и учителя-логопеды.</w:t>
      </w:r>
    </w:p>
    <w:p w14:paraId="5D890CD4" w14:textId="77777777" w:rsidR="008B4F8A" w:rsidRPr="005F1442" w:rsidRDefault="008B4F8A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442">
        <w:rPr>
          <w:rFonts w:ascii="Times New Roman" w:hAnsi="Times New Roman" w:cs="Times New Roman"/>
          <w:sz w:val="28"/>
          <w:szCs w:val="28"/>
        </w:rPr>
        <w:t xml:space="preserve">Педагог-психолог Бутакова Елена Григорьевна познакомила собравшихся педагогов с необычной формой релаксации – </w:t>
      </w:r>
      <w:proofErr w:type="spellStart"/>
      <w:r w:rsidRPr="005F1442">
        <w:rPr>
          <w:rFonts w:ascii="Times New Roman" w:hAnsi="Times New Roman" w:cs="Times New Roman"/>
          <w:sz w:val="28"/>
          <w:szCs w:val="28"/>
        </w:rPr>
        <w:t>мандалотерапией</w:t>
      </w:r>
      <w:proofErr w:type="spellEnd"/>
      <w:r w:rsidRPr="005F1442">
        <w:rPr>
          <w:rFonts w:ascii="Times New Roman" w:hAnsi="Times New Roman" w:cs="Times New Roman"/>
          <w:sz w:val="28"/>
          <w:szCs w:val="28"/>
        </w:rPr>
        <w:t xml:space="preserve"> и рассказала, что использование мандал влияет на настроение и сложившуюся ситуацию в жизни. Поведала об истории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5F1442">
        <w:rPr>
          <w:rFonts w:ascii="Times New Roman" w:hAnsi="Times New Roman" w:cs="Times New Roman"/>
          <w:sz w:val="28"/>
          <w:szCs w:val="28"/>
        </w:rPr>
        <w:t>терапии, строении мандал и их правильном расположении. Также все узнали, что значение имеют и выбранные для оформления мандал цвета – каждый из них несет в себе определенную энергию и смысл. Педагогам было предложено несколько видов мандал и большое количество материалов для их создания. Результаты работы поразили всех присутствующих: мандалы получились разнообразные, непохожие друг на друга и удовлетворяющие запросы своих создателей. Это было очень интересно и вдохновляюще!</w:t>
      </w:r>
    </w:p>
    <w:p w14:paraId="6DBDF96E" w14:textId="77777777" w:rsidR="008B4F8A" w:rsidRPr="005F1442" w:rsidRDefault="008B4F8A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442">
        <w:rPr>
          <w:rFonts w:ascii="Times New Roman" w:hAnsi="Times New Roman" w:cs="Times New Roman"/>
          <w:sz w:val="28"/>
          <w:szCs w:val="28"/>
        </w:rPr>
        <w:t>Следующим спикером семинара стала учитель-логопед Соболева Марина Геннадьевна. Она рассказала о зрительной гимнастике по методике В.Ф. Базарного и научила использовать ее в работе с детьми и самостоятельно для снятия зрительной утомляемости. Ведь в современном мире из-за использования различных гаджетов и ИКТ-технологий идет колоссальная нагрузка на органы зрения детей и взрослых.</w:t>
      </w:r>
    </w:p>
    <w:p w14:paraId="2C16D7B0" w14:textId="77777777" w:rsidR="008B4F8A" w:rsidRPr="005F1442" w:rsidRDefault="008B4F8A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442">
        <w:rPr>
          <w:rFonts w:ascii="Times New Roman" w:hAnsi="Times New Roman" w:cs="Times New Roman"/>
          <w:sz w:val="28"/>
          <w:szCs w:val="28"/>
        </w:rPr>
        <w:t>Также педагог продемонстрировала участникам семинара духовный танец-упражнение йогов «</w:t>
      </w:r>
      <w:proofErr w:type="spellStart"/>
      <w:r w:rsidRPr="005F1442">
        <w:rPr>
          <w:rFonts w:ascii="Times New Roman" w:hAnsi="Times New Roman" w:cs="Times New Roman"/>
          <w:sz w:val="28"/>
          <w:szCs w:val="28"/>
        </w:rPr>
        <w:t>Каошики</w:t>
      </w:r>
      <w:proofErr w:type="spellEnd"/>
      <w:r w:rsidRPr="005F1442">
        <w:rPr>
          <w:rFonts w:ascii="Times New Roman" w:hAnsi="Times New Roman" w:cs="Times New Roman"/>
          <w:sz w:val="28"/>
          <w:szCs w:val="28"/>
        </w:rPr>
        <w:t xml:space="preserve">», изобретенный в 70-х годах прошлого века индийским гуру Шри </w:t>
      </w:r>
      <w:proofErr w:type="spellStart"/>
      <w:r w:rsidRPr="005F1442">
        <w:rPr>
          <w:rFonts w:ascii="Times New Roman" w:hAnsi="Times New Roman" w:cs="Times New Roman"/>
          <w:sz w:val="28"/>
          <w:szCs w:val="28"/>
        </w:rPr>
        <w:t>Шри</w:t>
      </w:r>
      <w:proofErr w:type="spellEnd"/>
      <w:r w:rsidRPr="005F1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442">
        <w:rPr>
          <w:rFonts w:ascii="Times New Roman" w:hAnsi="Times New Roman" w:cs="Times New Roman"/>
          <w:sz w:val="28"/>
          <w:szCs w:val="28"/>
        </w:rPr>
        <w:t>Анандамурти</w:t>
      </w:r>
      <w:proofErr w:type="spellEnd"/>
      <w:r w:rsidRPr="005F1442">
        <w:rPr>
          <w:rFonts w:ascii="Times New Roman" w:hAnsi="Times New Roman" w:cs="Times New Roman"/>
          <w:sz w:val="28"/>
          <w:szCs w:val="28"/>
        </w:rPr>
        <w:t xml:space="preserve">. Согласно философии данной практики, этот танец способствует развитию женского ума, положительно влияет на все тело, меняет мировоззрение и расширяет сознание. </w:t>
      </w:r>
    </w:p>
    <w:p w14:paraId="035D55FB" w14:textId="77777777" w:rsidR="008B4F8A" w:rsidRPr="005F1442" w:rsidRDefault="008B4F8A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442">
        <w:rPr>
          <w:rFonts w:ascii="Times New Roman" w:hAnsi="Times New Roman" w:cs="Times New Roman"/>
          <w:sz w:val="28"/>
          <w:szCs w:val="28"/>
        </w:rPr>
        <w:lastRenderedPageBreak/>
        <w:t>Педагоги с удовольствием включились в танец с Мариной Геннадьевной и по окончанию второй части семинара делились своими впечатлениями об улучшенном настроении, приливе сил и бодрости.</w:t>
      </w:r>
    </w:p>
    <w:p w14:paraId="2EB825E6" w14:textId="77777777" w:rsidR="008B4F8A" w:rsidRPr="005F1442" w:rsidRDefault="008B4F8A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442">
        <w:rPr>
          <w:rFonts w:ascii="Times New Roman" w:hAnsi="Times New Roman" w:cs="Times New Roman"/>
          <w:sz w:val="28"/>
          <w:szCs w:val="28"/>
        </w:rPr>
        <w:t xml:space="preserve">В заключении практического мероприятия выступала учитель-логопед </w:t>
      </w:r>
      <w:proofErr w:type="spellStart"/>
      <w:r w:rsidRPr="005F1442">
        <w:rPr>
          <w:rFonts w:ascii="Times New Roman" w:hAnsi="Times New Roman" w:cs="Times New Roman"/>
          <w:sz w:val="28"/>
          <w:szCs w:val="28"/>
        </w:rPr>
        <w:t>Тарахина</w:t>
      </w:r>
      <w:proofErr w:type="spellEnd"/>
      <w:r w:rsidRPr="005F1442">
        <w:rPr>
          <w:rFonts w:ascii="Times New Roman" w:hAnsi="Times New Roman" w:cs="Times New Roman"/>
          <w:sz w:val="28"/>
          <w:szCs w:val="28"/>
        </w:rPr>
        <w:t xml:space="preserve"> Любовь Владимировна. Она представила собравшимся авторские игры, в которые можно поиграть как с детьми, так и со взрослыми, адаптируя игровое содержание в зависимости от целевой аудитории. Представленные игры и игровые упражнения очень понравились всем собравшимся педагогам и они с большим желанием в них поиграли. </w:t>
      </w:r>
    </w:p>
    <w:p w14:paraId="6992A65E" w14:textId="4D60059A" w:rsidR="008B4F8A" w:rsidRDefault="008B4F8A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442">
        <w:rPr>
          <w:rFonts w:ascii="Times New Roman" w:hAnsi="Times New Roman" w:cs="Times New Roman"/>
          <w:sz w:val="28"/>
          <w:szCs w:val="28"/>
        </w:rPr>
        <w:t>Весь семинар прошел в дружественной и теплой атмосфере, за непринужденными разговорами и вкусным чаем со сладостями. Участники расходились с посетившими их инсайтами, в позитивном настроении и с желанием творить, а также проводить такие встречи в дальнейшем!</w:t>
      </w:r>
    </w:p>
    <w:p w14:paraId="77C3C2E7" w14:textId="570C1220" w:rsidR="00221C21" w:rsidRPr="005F1442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(Фотоколлаж с прошедшего семинара см. в Приложении).</w:t>
      </w:r>
    </w:p>
    <w:p w14:paraId="3A055EBB" w14:textId="77777777" w:rsidR="008B4F8A" w:rsidRPr="005F1442" w:rsidRDefault="008B4F8A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9F1238" w14:textId="1A2D5C69" w:rsidR="0005074C" w:rsidRDefault="0005074C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3EF565" w14:textId="5F5907F2" w:rsidR="00221C21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92AA19" w14:textId="16948376" w:rsidR="00221C21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83FB71" w14:textId="1451F306" w:rsidR="00221C21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E4DFE8" w14:textId="356E9FFF" w:rsidR="00221C21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FCD5DF" w14:textId="51A5BCDA" w:rsidR="00221C21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4AE650" w14:textId="7A727336" w:rsidR="00221C21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BACAE4" w14:textId="00065271" w:rsidR="00221C21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9562B7" w14:textId="36F8B9A9" w:rsidR="00221C21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F74BD8" w14:textId="7025A815" w:rsidR="00221C21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AE2F54" w14:textId="085A938B" w:rsidR="00221C21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DAEFE0" w14:textId="0B311695" w:rsidR="00221C21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3BFA10" w14:textId="18F530E6" w:rsidR="00221C21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61AF6A" w14:textId="6B933066" w:rsidR="00221C21" w:rsidRDefault="00221C21" w:rsidP="00221C2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B4B06B" w14:textId="3148913E" w:rsidR="00221C21" w:rsidRDefault="00221C21" w:rsidP="00221C21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C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47F8B75D" w14:textId="2B9F3B56" w:rsidR="00221C21" w:rsidRDefault="00221C21" w:rsidP="00221C21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40FD6" w14:textId="14CFB996" w:rsidR="00221C21" w:rsidRPr="00221C21" w:rsidRDefault="00221C21" w:rsidP="00221C2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00F6392" wp14:editId="7B21B43A">
            <wp:extent cx="5026711" cy="4981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7482" cy="498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1C21" w:rsidRPr="00221C21" w:rsidSect="009C117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85F8E"/>
    <w:multiLevelType w:val="hybridMultilevel"/>
    <w:tmpl w:val="757EDEC8"/>
    <w:lvl w:ilvl="0" w:tplc="2F96F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8E4"/>
    <w:rsid w:val="0005074C"/>
    <w:rsid w:val="00221C21"/>
    <w:rsid w:val="0087032D"/>
    <w:rsid w:val="008B4F8A"/>
    <w:rsid w:val="009C117A"/>
    <w:rsid w:val="00B47FFA"/>
    <w:rsid w:val="00B5027E"/>
    <w:rsid w:val="00D6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17C7"/>
  <w15:docId w15:val="{F5A3E082-8AF5-43B3-8AEF-FA758702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FFA"/>
  </w:style>
  <w:style w:type="paragraph" w:styleId="2">
    <w:name w:val="heading 2"/>
    <w:basedOn w:val="a"/>
    <w:link w:val="20"/>
    <w:qFormat/>
    <w:rsid w:val="0005074C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074C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1">
    <w:name w:val="Знак1"/>
    <w:basedOn w:val="a"/>
    <w:rsid w:val="000507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0507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0507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Alexxx</dc:creator>
  <cp:keywords/>
  <dc:description/>
  <cp:lastModifiedBy>Alex NOUT</cp:lastModifiedBy>
  <cp:revision>2</cp:revision>
  <dcterms:created xsi:type="dcterms:W3CDTF">2022-12-11T12:03:00Z</dcterms:created>
  <dcterms:modified xsi:type="dcterms:W3CDTF">2023-06-20T07:59:00Z</dcterms:modified>
</cp:coreProperties>
</file>