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F5" w:rsidRPr="00C464F5" w:rsidRDefault="00C464F5" w:rsidP="00C464F5">
      <w:pPr>
        <w:widowControl w:val="0"/>
        <w:autoSpaceDE w:val="0"/>
        <w:autoSpaceDN w:val="0"/>
        <w:spacing w:before="1" w:after="0"/>
        <w:ind w:right="-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39" behindDoc="1" locked="0" layoutInCell="1" allowOverlap="1" wp14:anchorId="49C43637" wp14:editId="0760C94E">
            <wp:simplePos x="0" y="0"/>
            <wp:positionH relativeFrom="page">
              <wp:align>right</wp:align>
            </wp:positionH>
            <wp:positionV relativeFrom="paragraph">
              <wp:posOffset>-698500</wp:posOffset>
            </wp:positionV>
            <wp:extent cx="7551420" cy="11210306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12741970_38-p-fon-nezhno-goluboi-s-perelivom-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1210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4E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464F5">
        <w:rPr>
          <w:rFonts w:ascii="Times New Roman" w:eastAsia="Times New Roman" w:hAnsi="Times New Roman" w:cs="Times New Roman"/>
          <w:sz w:val="24"/>
        </w:rPr>
        <w:t>Муниципальное</w:t>
      </w:r>
      <w:r w:rsidRPr="00C464F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464F5">
        <w:rPr>
          <w:rFonts w:ascii="Times New Roman" w:eastAsia="Times New Roman" w:hAnsi="Times New Roman" w:cs="Times New Roman"/>
          <w:sz w:val="24"/>
        </w:rPr>
        <w:t>бюджетное</w:t>
      </w:r>
      <w:r w:rsidRPr="00C464F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464F5">
        <w:rPr>
          <w:rFonts w:ascii="Times New Roman" w:eastAsia="Times New Roman" w:hAnsi="Times New Roman" w:cs="Times New Roman"/>
          <w:sz w:val="24"/>
        </w:rPr>
        <w:t>дошкольное</w:t>
      </w:r>
      <w:r w:rsidRPr="00C464F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464F5">
        <w:rPr>
          <w:rFonts w:ascii="Times New Roman" w:eastAsia="Times New Roman" w:hAnsi="Times New Roman" w:cs="Times New Roman"/>
          <w:sz w:val="24"/>
        </w:rPr>
        <w:t>образовательное</w:t>
      </w:r>
      <w:r w:rsidRPr="00C464F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464F5">
        <w:rPr>
          <w:rFonts w:ascii="Times New Roman" w:eastAsia="Times New Roman" w:hAnsi="Times New Roman" w:cs="Times New Roman"/>
          <w:spacing w:val="-2"/>
          <w:sz w:val="24"/>
        </w:rPr>
        <w:t>учреждение</w:t>
      </w:r>
      <w:bookmarkStart w:id="0" w:name="_GoBack"/>
      <w:bookmarkEnd w:id="0"/>
    </w:p>
    <w:p w:rsidR="00C464F5" w:rsidRPr="00C464F5" w:rsidRDefault="00C464F5" w:rsidP="00C464F5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C464F5">
        <w:rPr>
          <w:rFonts w:ascii="Times New Roman" w:eastAsia="Times New Roman" w:hAnsi="Times New Roman" w:cs="Times New Roman"/>
          <w:sz w:val="24"/>
        </w:rPr>
        <w:t>«Детский</w:t>
      </w:r>
      <w:r w:rsidRPr="00C464F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464F5">
        <w:rPr>
          <w:rFonts w:ascii="Times New Roman" w:eastAsia="Times New Roman" w:hAnsi="Times New Roman" w:cs="Times New Roman"/>
          <w:sz w:val="24"/>
        </w:rPr>
        <w:t>сад</w:t>
      </w:r>
      <w:r w:rsidRPr="00C464F5">
        <w:rPr>
          <w:rFonts w:ascii="Times New Roman" w:eastAsia="Times New Roman" w:hAnsi="Times New Roman" w:cs="Times New Roman"/>
          <w:spacing w:val="-1"/>
          <w:sz w:val="24"/>
        </w:rPr>
        <w:t xml:space="preserve"> комбинированного вида </w:t>
      </w:r>
      <w:r w:rsidRPr="00C464F5">
        <w:rPr>
          <w:rFonts w:ascii="Times New Roman" w:eastAsia="Times New Roman" w:hAnsi="Times New Roman" w:cs="Times New Roman"/>
          <w:sz w:val="24"/>
        </w:rPr>
        <w:t>№</w:t>
      </w:r>
      <w:r w:rsidRPr="00C464F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464F5">
        <w:rPr>
          <w:rFonts w:ascii="Times New Roman" w:eastAsia="Times New Roman" w:hAnsi="Times New Roman" w:cs="Times New Roman"/>
          <w:sz w:val="24"/>
        </w:rPr>
        <w:t>54</w:t>
      </w:r>
      <w:r w:rsidRPr="00C464F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464F5">
        <w:rPr>
          <w:rFonts w:ascii="Times New Roman" w:eastAsia="Times New Roman" w:hAnsi="Times New Roman" w:cs="Times New Roman"/>
          <w:spacing w:val="-2"/>
          <w:sz w:val="24"/>
        </w:rPr>
        <w:t>«Веснушки»</w:t>
      </w:r>
    </w:p>
    <w:p w:rsidR="00C464F5" w:rsidRPr="00C464F5" w:rsidRDefault="00C464F5" w:rsidP="00C464F5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 w:rsidRPr="00C464F5">
        <w:rPr>
          <w:rFonts w:ascii="Times New Roman" w:eastAsia="Times New Roman" w:hAnsi="Times New Roman" w:cs="Times New Roman"/>
          <w:spacing w:val="-2"/>
          <w:sz w:val="24"/>
        </w:rPr>
        <w:t>(МБДОУ «Детский сад № 54 «Веснушки»)</w:t>
      </w:r>
    </w:p>
    <w:p w:rsidR="00C464F5" w:rsidRPr="00C464F5" w:rsidRDefault="00C464F5" w:rsidP="00C464F5">
      <w:pPr>
        <w:spacing w:after="80" w:line="240" w:lineRule="auto"/>
        <w:rPr>
          <w:rFonts w:ascii="Calibri" w:eastAsia="Calibri" w:hAnsi="Calibri" w:cs="Times New Roman"/>
        </w:rPr>
      </w:pPr>
    </w:p>
    <w:p w:rsidR="00C464F5" w:rsidRPr="00C464F5" w:rsidRDefault="00C464F5" w:rsidP="00C464F5">
      <w:pPr>
        <w:spacing w:after="80" w:line="240" w:lineRule="auto"/>
        <w:rPr>
          <w:rFonts w:ascii="Calibri" w:eastAsia="Calibri" w:hAnsi="Calibri" w:cs="Times New Roman"/>
        </w:rPr>
      </w:pPr>
      <w:r w:rsidRPr="00C464F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06B0118" wp14:editId="2415B0C4">
            <wp:simplePos x="0" y="0"/>
            <wp:positionH relativeFrom="margin">
              <wp:posOffset>1526199</wp:posOffset>
            </wp:positionH>
            <wp:positionV relativeFrom="paragraph">
              <wp:posOffset>11430</wp:posOffset>
            </wp:positionV>
            <wp:extent cx="2702256" cy="175932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324-WA0120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7459" b="78343" l="16094" r="8273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22" t="15443" r="16391" b="20753"/>
                    <a:stretch/>
                  </pic:blipFill>
                  <pic:spPr bwMode="auto">
                    <a:xfrm>
                      <a:off x="0" y="0"/>
                      <a:ext cx="2702256" cy="1759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4F5" w:rsidRPr="00C464F5" w:rsidRDefault="00C464F5" w:rsidP="00C464F5">
      <w:pPr>
        <w:spacing w:after="80" w:line="240" w:lineRule="auto"/>
        <w:rPr>
          <w:rFonts w:ascii="Calibri" w:eastAsia="Calibri" w:hAnsi="Calibri" w:cs="Times New Roman"/>
        </w:rPr>
      </w:pPr>
    </w:p>
    <w:p w:rsidR="00C464F5" w:rsidRPr="00C464F5" w:rsidRDefault="00C464F5" w:rsidP="00C464F5">
      <w:pPr>
        <w:spacing w:after="80" w:line="240" w:lineRule="auto"/>
        <w:rPr>
          <w:rFonts w:ascii="Calibri" w:eastAsia="Calibri" w:hAnsi="Calibri" w:cs="Times New Roman"/>
        </w:rPr>
      </w:pPr>
    </w:p>
    <w:p w:rsidR="00C464F5" w:rsidRPr="00C464F5" w:rsidRDefault="00C464F5" w:rsidP="00C464F5">
      <w:pPr>
        <w:spacing w:after="80" w:line="240" w:lineRule="auto"/>
        <w:rPr>
          <w:rFonts w:ascii="Calibri" w:eastAsia="Calibri" w:hAnsi="Calibri" w:cs="Times New Roman"/>
        </w:rPr>
      </w:pPr>
    </w:p>
    <w:p w:rsidR="00C464F5" w:rsidRPr="00C464F5" w:rsidRDefault="00C464F5" w:rsidP="00C464F5">
      <w:pPr>
        <w:spacing w:after="80" w:line="240" w:lineRule="auto"/>
        <w:rPr>
          <w:rFonts w:ascii="Calibri" w:eastAsia="Calibri" w:hAnsi="Calibri" w:cs="Times New Roman"/>
        </w:rPr>
      </w:pPr>
    </w:p>
    <w:p w:rsidR="00C464F5" w:rsidRPr="00C464F5" w:rsidRDefault="00C464F5" w:rsidP="00C464F5">
      <w:pPr>
        <w:spacing w:after="80" w:line="240" w:lineRule="auto"/>
        <w:rPr>
          <w:rFonts w:ascii="Calibri" w:eastAsia="Calibri" w:hAnsi="Calibri" w:cs="Times New Roman"/>
        </w:rPr>
      </w:pPr>
    </w:p>
    <w:p w:rsidR="00C464F5" w:rsidRPr="00C464F5" w:rsidRDefault="00C464F5" w:rsidP="00C464F5">
      <w:pPr>
        <w:spacing w:after="80" w:line="240" w:lineRule="auto"/>
        <w:jc w:val="center"/>
        <w:rPr>
          <w:rFonts w:ascii="Times New Roman" w:eastAsia="Calibri" w:hAnsi="Times New Roman" w:cs="Times New Roman"/>
          <w:sz w:val="32"/>
        </w:rPr>
      </w:pPr>
    </w:p>
    <w:p w:rsidR="00C464F5" w:rsidRPr="00C464F5" w:rsidRDefault="00C464F5" w:rsidP="00C464F5">
      <w:pPr>
        <w:spacing w:after="80" w:line="240" w:lineRule="auto"/>
        <w:jc w:val="center"/>
        <w:rPr>
          <w:rFonts w:ascii="Times New Roman" w:eastAsia="Calibri" w:hAnsi="Times New Roman" w:cs="Times New Roman"/>
          <w:sz w:val="32"/>
        </w:rPr>
      </w:pPr>
    </w:p>
    <w:p w:rsidR="00C464F5" w:rsidRPr="00C464F5" w:rsidRDefault="00C464F5" w:rsidP="00C464F5">
      <w:pPr>
        <w:spacing w:after="80" w:line="240" w:lineRule="auto"/>
        <w:jc w:val="center"/>
        <w:rPr>
          <w:rFonts w:ascii="Times New Roman" w:eastAsia="Calibri" w:hAnsi="Times New Roman" w:cs="Times New Roman"/>
          <w:sz w:val="32"/>
        </w:rPr>
      </w:pPr>
    </w:p>
    <w:p w:rsidR="00C464F5" w:rsidRPr="00C464F5" w:rsidRDefault="00C464F5" w:rsidP="00C464F5">
      <w:pPr>
        <w:spacing w:after="80" w:line="240" w:lineRule="auto"/>
        <w:jc w:val="center"/>
        <w:rPr>
          <w:rFonts w:ascii="Times New Roman" w:eastAsia="Calibri" w:hAnsi="Times New Roman" w:cs="Times New Roman"/>
          <w:sz w:val="32"/>
        </w:rPr>
      </w:pPr>
    </w:p>
    <w:p w:rsidR="00C464F5" w:rsidRPr="00C464F5" w:rsidRDefault="00C464F5" w:rsidP="00C464F5">
      <w:pPr>
        <w:spacing w:after="80" w:line="36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C464F5">
        <w:rPr>
          <w:rFonts w:ascii="Times New Roman" w:eastAsia="Calibri" w:hAnsi="Times New Roman" w:cs="Times New Roman"/>
          <w:b/>
          <w:sz w:val="32"/>
        </w:rPr>
        <w:t xml:space="preserve"> </w:t>
      </w:r>
      <w:r w:rsidRPr="00C464F5">
        <w:rPr>
          <w:rFonts w:ascii="Times New Roman" w:eastAsia="Calibri" w:hAnsi="Times New Roman" w:cs="Times New Roman"/>
          <w:b/>
          <w:sz w:val="32"/>
        </w:rPr>
        <w:t>«</w:t>
      </w:r>
      <w:r w:rsidRPr="00C464F5">
        <w:rPr>
          <w:rFonts w:ascii="Times New Roman" w:eastAsia="Calibri" w:hAnsi="Times New Roman" w:cs="Times New Roman"/>
          <w:b/>
          <w:sz w:val="32"/>
        </w:rPr>
        <w:t>Дети с нарушениями речи в общеобразовательном ДОУ; условия их воспитания, обучения и развития»</w:t>
      </w:r>
    </w:p>
    <w:p w:rsidR="00C464F5" w:rsidRPr="00C464F5" w:rsidRDefault="00C464F5" w:rsidP="00C464F5">
      <w:pPr>
        <w:spacing w:after="80" w:line="36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C464F5" w:rsidRPr="00C464F5" w:rsidRDefault="00C464F5" w:rsidP="00C464F5">
      <w:pPr>
        <w:spacing w:after="80" w:line="240" w:lineRule="auto"/>
        <w:rPr>
          <w:rFonts w:ascii="Times New Roman" w:eastAsia="Calibri" w:hAnsi="Times New Roman" w:cs="Times New Roman"/>
          <w:sz w:val="32"/>
        </w:rPr>
      </w:pPr>
    </w:p>
    <w:p w:rsidR="00C464F5" w:rsidRPr="00C464F5" w:rsidRDefault="00C464F5" w:rsidP="00C464F5">
      <w:pPr>
        <w:spacing w:after="80" w:line="240" w:lineRule="auto"/>
        <w:rPr>
          <w:rFonts w:ascii="Calibri" w:eastAsia="Calibri" w:hAnsi="Calibri" w:cs="Times New Roman"/>
        </w:rPr>
      </w:pPr>
    </w:p>
    <w:p w:rsidR="00C464F5" w:rsidRPr="00C464F5" w:rsidRDefault="00C464F5" w:rsidP="00C464F5">
      <w:pPr>
        <w:spacing w:after="80" w:line="240" w:lineRule="auto"/>
        <w:rPr>
          <w:rFonts w:ascii="Calibri" w:eastAsia="Calibri" w:hAnsi="Calibri" w:cs="Times New Roman"/>
        </w:rPr>
      </w:pPr>
    </w:p>
    <w:p w:rsidR="00C464F5" w:rsidRPr="00C464F5" w:rsidRDefault="00C464F5" w:rsidP="00C464F5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C464F5" w:rsidRPr="00C464F5" w:rsidRDefault="00C464F5" w:rsidP="00C464F5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C464F5" w:rsidRPr="00C464F5" w:rsidRDefault="00C464F5" w:rsidP="00C464F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464F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Составитель: </w:t>
      </w:r>
      <w:proofErr w:type="spellStart"/>
      <w:r w:rsidRPr="00C464F5">
        <w:rPr>
          <w:rFonts w:ascii="Times New Roman" w:eastAsia="Calibri" w:hAnsi="Times New Roman" w:cs="Times New Roman"/>
          <w:sz w:val="28"/>
          <w:szCs w:val="28"/>
        </w:rPr>
        <w:t>Дюсупова</w:t>
      </w:r>
      <w:proofErr w:type="spellEnd"/>
      <w:r w:rsidRPr="00C464F5">
        <w:rPr>
          <w:rFonts w:ascii="Times New Roman" w:eastAsia="Calibri" w:hAnsi="Times New Roman" w:cs="Times New Roman"/>
          <w:sz w:val="28"/>
          <w:szCs w:val="28"/>
        </w:rPr>
        <w:t xml:space="preserve"> Евгения Алексеевна, воспитатель МБДОУ «Детский сад № 54»</w:t>
      </w:r>
    </w:p>
    <w:p w:rsidR="00C464F5" w:rsidRPr="00C464F5" w:rsidRDefault="00C464F5" w:rsidP="00C464F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464F5" w:rsidRPr="00C464F5" w:rsidRDefault="00C464F5" w:rsidP="00C464F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4F5" w:rsidRPr="00C464F5" w:rsidRDefault="00C464F5" w:rsidP="00C464F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4F5" w:rsidRPr="00C464F5" w:rsidRDefault="00C464F5" w:rsidP="00C464F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4F5" w:rsidRPr="00C464F5" w:rsidRDefault="00C464F5" w:rsidP="00C464F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4F5" w:rsidRPr="00C464F5" w:rsidRDefault="00C464F5" w:rsidP="00C464F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4F5" w:rsidRPr="00C464F5" w:rsidRDefault="00C464F5" w:rsidP="00C464F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4F5" w:rsidRDefault="00C464F5" w:rsidP="00C464F5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64F5" w:rsidRPr="00C464F5" w:rsidRDefault="00C464F5" w:rsidP="00C464F5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64F5">
        <w:rPr>
          <w:rFonts w:ascii="Times New Roman" w:eastAsia="Calibri" w:hAnsi="Times New Roman" w:cs="Times New Roman"/>
          <w:sz w:val="28"/>
          <w:szCs w:val="28"/>
        </w:rPr>
        <w:t>Междуреченск 2023</w:t>
      </w:r>
    </w:p>
    <w:p w:rsidR="00554D4C" w:rsidRPr="000C4E8E" w:rsidRDefault="00554D4C" w:rsidP="000C4E8E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554D4C" w:rsidRPr="000C4E8E" w:rsidRDefault="00554D4C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Уже несколько лет в России внедряется инклюзивная система образования, она затронула и дошкольные учреждения, коснулась и детей с нарушениями речи. Среди таких детей нередко встречаются дети, речевое нарушение и связанные с ним личностные особенности которых могут затруднять контакты с окружающим миром.</w:t>
      </w:r>
    </w:p>
    <w:p w:rsidR="00554D4C" w:rsidRPr="000C4E8E" w:rsidRDefault="00554D4C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Когда говорят об инклюзивном образовании, имеют ввиду включение в единый образовательный процесс всех категорий детей (как нормально развивающихся, так и детей с ОВЗ), придают значение их различиям и способностям к обучению, которое, в свою очередь, должно быть организовано наиболее подходящим способом для каждого ребенка.</w:t>
      </w:r>
    </w:p>
    <w:p w:rsidR="00554D4C" w:rsidRPr="000C4E8E" w:rsidRDefault="00554D4C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Многие дети с речевыми нарушениями, даже не грубыми фонетическими, часто сталкиваются с нарушениями эмоционально-волевой сферы, такими как эмоциональная лабильность, недостаточная стрессоустойчивость, тогда в стрессовой ситуации или даже новой, необычной для ребенка ситуации у него возникает блокирование психических функций и волевых действий. Данная проблема проявляется в том, что ребенок испытывает затруднения отвечая на вопрос, даже если знает на него ответ, он не может выполнить знакомое задание в присутствии постороннего человека несмотря на то, что только что выполнял его в более комфортной для себя обстановке. Часто дети с речевыми нарушениями испытывают трудности с публичными выступлениями, например, во время детских праздников. То есть демонстрируют более низкий уровень развития, чем он есть на самом деле, оказываясь в стрессовой для них ситуации. Именно такие дети долго не могут автоматизировать поставленные звуки в спонтанной речи, испытывают трудности с коммуникацией. Разумеется, это не может не беспокоить и заставляет искать какие-то новые подходы к таким детям, ведь это позволит обеспечить комфортность их пребывания в социуме. Одним из средств преодоления подобных трудностей может стать индивидуально-личностный подход в работе с детьми.</w:t>
      </w:r>
    </w:p>
    <w:p w:rsidR="00554D4C" w:rsidRPr="000C4E8E" w:rsidRDefault="00554D4C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 xml:space="preserve">В специальных логопедических группах правильной, образцовой речью кроме взрослых больше никто не владеет, дети слышат ее в основном только на занятиях и в режимные моменты. Все же остальное время ребята проводят друг с другом. Часто воспитанники специализированных групп участвуют в общих мероприятиях с детьми без нарушений речи, иногда даже активное участие, но это возможно не всегда. В случае же включения дошкольников с нарушением речи в общеобразовательную среду, они получают возможность ориентироваться на правильную речь сверстников, что, несомненно, будет иметь благоприятный прогноз в отношении обучения детей с нарушением речи и их </w:t>
      </w:r>
      <w:r w:rsidRPr="000C4E8E">
        <w:rPr>
          <w:rFonts w:ascii="Times New Roman" w:hAnsi="Times New Roman" w:cs="Times New Roman"/>
          <w:sz w:val="28"/>
          <w:szCs w:val="28"/>
        </w:rPr>
        <w:lastRenderedPageBreak/>
        <w:t>социализации в общество. На сегодняшний день в нашей стране уже предприняты попытки инклюзивного образования детей дошкольного возраста с тяжелыми нарушениями речи.</w:t>
      </w:r>
    </w:p>
    <w:p w:rsidR="00554D4C" w:rsidRPr="000C4E8E" w:rsidRDefault="00554D4C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Дошкольный возраст справедливо считается наилучшим периодом для коррекции развития психических функций. Поэтому дошкольное инклюзивное образование признается первой, наиважнейшей ступенью в развитии детей и коррекции имеющихся у них нарушений, так как составляет основу дальнейшей жизни и деятельности ребенка с ОВЗ.</w:t>
      </w:r>
    </w:p>
    <w:p w:rsidR="00554D4C" w:rsidRPr="000C4E8E" w:rsidRDefault="00554D4C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 xml:space="preserve">Задачей современного образования является обеспечение качественных и доступных образовательных услуг для всех категорий детей. Поэтому на первый план выдвигаются вопросы оказания квалифицированной психолого- педагогической помощи детям с ОВЗ, способствующей полноценному развитию ребенка. Поэтому дошкольные учреждения должны быть доступны для всех детей. </w:t>
      </w:r>
    </w:p>
    <w:p w:rsidR="00554D4C" w:rsidRPr="000C4E8E" w:rsidRDefault="00554D4C" w:rsidP="00610C32">
      <w:pPr>
        <w:spacing w:line="276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D4C" w:rsidRDefault="00554D4C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Pr="000C4E8E" w:rsidRDefault="000C4E8E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D4C" w:rsidRPr="000C4E8E" w:rsidRDefault="00554D4C" w:rsidP="000C4E8E">
      <w:pPr>
        <w:spacing w:line="276" w:lineRule="auto"/>
        <w:ind w:left="-284" w:firstLine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lastRenderedPageBreak/>
        <w:t>Трудности, которые испытывают дети данной категории при овладении образовательной программой ДОУ в сопоставлении с нормой развития</w:t>
      </w:r>
    </w:p>
    <w:p w:rsidR="00554D4C" w:rsidRPr="000C4E8E" w:rsidRDefault="00554D4C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985" w:rsidRPr="000C4E8E" w:rsidRDefault="00872985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Основы формирования всесторонне развитой личности закладываются в дошкольном детстве, что во многом предопределяет успех его дальнейшего полноценного развития.</w:t>
      </w:r>
    </w:p>
    <w:p w:rsidR="00872985" w:rsidRPr="000C4E8E" w:rsidRDefault="00872985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Дошкольное учреждение - первая и очень ответственная ступень общей системы образования. Перед педагогами стоит общая задача совершенствования воспитательной, образовательной и коррекционной деятельности в детском саду и улучшения подготовки детей к школьному обучению.</w:t>
      </w:r>
    </w:p>
    <w:p w:rsidR="00872985" w:rsidRPr="000C4E8E" w:rsidRDefault="00872985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 xml:space="preserve">В последнее время отмечается увеличение числа детей с проявлениями </w:t>
      </w:r>
      <w:proofErr w:type="spellStart"/>
      <w:r w:rsidRPr="000C4E8E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0C4E8E">
        <w:rPr>
          <w:rFonts w:ascii="Times New Roman" w:hAnsi="Times New Roman" w:cs="Times New Roman"/>
          <w:sz w:val="28"/>
          <w:szCs w:val="28"/>
        </w:rPr>
        <w:t xml:space="preserve"> к условиям дошкольного образовательного учреждения. Возрастной период 3-х лет, является не только кризисным для развития личности и нервной системы, но и </w:t>
      </w:r>
      <w:proofErr w:type="spellStart"/>
      <w:r w:rsidRPr="000C4E8E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0C4E8E">
        <w:rPr>
          <w:rFonts w:ascii="Times New Roman" w:hAnsi="Times New Roman" w:cs="Times New Roman"/>
          <w:sz w:val="28"/>
          <w:szCs w:val="28"/>
        </w:rPr>
        <w:t xml:space="preserve"> периодом для развития речи. Это обуславливает актуальность выявления влияния речевого развития дошкольника на его адаптацию к новым социально-психологическим условиям.</w:t>
      </w:r>
    </w:p>
    <w:p w:rsidR="00872985" w:rsidRPr="000C4E8E" w:rsidRDefault="00872985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Речевая деятельность является одним из компонентов механизма адаптации младшего дошкольного возраста. А уровень речевого развития одним из критериев успешности адаптации.</w:t>
      </w:r>
    </w:p>
    <w:p w:rsidR="00872985" w:rsidRPr="000C4E8E" w:rsidRDefault="00872985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Речь формируется и функционирует в тесной связи со всеми психическими процессами. Речевая недостаточность у детей младшего дошкольного возраста влияет на их общее развитие: тормозит формирование психических функций, ограничивает познавательные возможности, нарушает процесс социальной адаптации.</w:t>
      </w:r>
    </w:p>
    <w:p w:rsidR="00872985" w:rsidRPr="000C4E8E" w:rsidRDefault="00872985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В большинстве случаев у таких детей процесс адаптации протекает тяжело, это выражается в проявлении невротических реакций, тревожности, фобий и т.д.</w:t>
      </w:r>
    </w:p>
    <w:p w:rsidR="00872985" w:rsidRPr="000C4E8E" w:rsidRDefault="00872985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Имеются определённые, но недостаточно систематизированные данные о том, что страх и тревога как вторичные аффективные расстройства наблюдаются у детей с заиканием, дизартрией, алалией.</w:t>
      </w:r>
    </w:p>
    <w:p w:rsidR="00872985" w:rsidRPr="000C4E8E" w:rsidRDefault="00872985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У детей с речевой патологией преобладают страхи, волнения, тревога, мнительность, общая напряжённость, склонность к дрожанию, потливости, покраснению. Исследователи говорят о фиксированности таких детей на своём дефекте и разном эмоциональном отношении к нему (переживание, тревожность, боязливость, страх). Наблюдаемые у детей с тяжелыми нарушениями речи серьезные трудности в организации собственного речевого поведения отрицательно сказываются на их общении с окружающими.</w:t>
      </w:r>
    </w:p>
    <w:p w:rsidR="00872985" w:rsidRPr="000C4E8E" w:rsidRDefault="00872985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 xml:space="preserve">Дети, имеющие нарушения речи, не способны к длительной игровой деятельности, они упрямы, в отдельных случаях проявляется негативизм. У них </w:t>
      </w:r>
      <w:r w:rsidRPr="000C4E8E">
        <w:rPr>
          <w:rFonts w:ascii="Times New Roman" w:hAnsi="Times New Roman" w:cs="Times New Roman"/>
          <w:sz w:val="28"/>
          <w:szCs w:val="28"/>
        </w:rPr>
        <w:lastRenderedPageBreak/>
        <w:t>отмечаются склонность к колебаниям настроения, переходы от импульсивного состояния к заторможенному.</w:t>
      </w:r>
    </w:p>
    <w:p w:rsidR="00872985" w:rsidRPr="000C4E8E" w:rsidRDefault="00872985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Если дети выполняют какую-либо общую работу по поручению взрослого, то каждый ребенок стремится сделать все по-своему, не ориентируясь на партнера, не сотрудничая с ним.</w:t>
      </w:r>
    </w:p>
    <w:p w:rsidR="00872985" w:rsidRPr="000C4E8E" w:rsidRDefault="00872985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Роль, которую играет ребенок в игре, очень сильно зависит от особенностей характера, темперамента ребенка. Поэтому, в каждом коллективе найдутся «звезды», «предпочитаемые» и «изолированные» дети.</w:t>
      </w:r>
    </w:p>
    <w:p w:rsidR="00872985" w:rsidRPr="000C4E8E" w:rsidRDefault="00872985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 xml:space="preserve">Среди «непринятых» и «изолированных» чаще всего оказываются дети, которые плохо владеют коммуникативными средствами. Их игровые умения, как правило, развиты слабо, игра сводится к манипуляции с предметами. Попытки </w:t>
      </w:r>
      <w:proofErr w:type="gramStart"/>
      <w:r w:rsidRPr="000C4E8E">
        <w:rPr>
          <w:rFonts w:ascii="Times New Roman" w:hAnsi="Times New Roman" w:cs="Times New Roman"/>
          <w:sz w:val="28"/>
          <w:szCs w:val="28"/>
        </w:rPr>
        <w:t>общения  этих</w:t>
      </w:r>
      <w:proofErr w:type="gramEnd"/>
      <w:r w:rsidRPr="000C4E8E">
        <w:rPr>
          <w:rFonts w:ascii="Times New Roman" w:hAnsi="Times New Roman" w:cs="Times New Roman"/>
          <w:sz w:val="28"/>
          <w:szCs w:val="28"/>
        </w:rPr>
        <w:t xml:space="preserve"> детей со сверстниками не приводят к успеху и нередко заканчиваются вспышками агрессивности со стороны «непринятых».</w:t>
      </w:r>
    </w:p>
    <w:p w:rsidR="00872985" w:rsidRPr="000C4E8E" w:rsidRDefault="00872985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В целом коммуникативные возможности детей с выраженной речевой патологией отличаются заметной ограниченностью и по всем параметрам значительно ниже нормы.</w:t>
      </w:r>
    </w:p>
    <w:p w:rsidR="00872985" w:rsidRPr="000C4E8E" w:rsidRDefault="00872985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Для большинства таких детей характерна крайняя возбудимость, которая связана с различной неврологической симптоматикой, в связи с чем игры, не контролируемые воспитателем, приобретают порой весьма неорганизованные формы. Часто дети данной категории вообще не могут занять себя каким-либо делом, что говорит о недостаточной сформированности у них навыков совместной деятельности.</w:t>
      </w:r>
    </w:p>
    <w:p w:rsidR="00872985" w:rsidRPr="000C4E8E" w:rsidRDefault="00872985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Большую роль в общении детей с окружающими играет самооценка ребенка.</w:t>
      </w:r>
    </w:p>
    <w:p w:rsidR="00872985" w:rsidRPr="000C4E8E" w:rsidRDefault="00872985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 xml:space="preserve">Самооценка является ядром самосознания, так </w:t>
      </w:r>
      <w:proofErr w:type="gramStart"/>
      <w:r w:rsidRPr="000C4E8E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0C4E8E">
        <w:rPr>
          <w:rFonts w:ascii="Times New Roman" w:hAnsi="Times New Roman" w:cs="Times New Roman"/>
          <w:sz w:val="28"/>
          <w:szCs w:val="28"/>
        </w:rPr>
        <w:t xml:space="preserve"> как и связанный с самооценкой уровень притязаний. Самооценка и уровень притязаний могут быть адекватными и неадекватными. Последние бывают завышенными и заниженными. Самооценка и уровень притязаний ребенка оказывают большое влияние на эмоциональное благополучие, успешность в различных видах деятельности и его поведения в целом.</w:t>
      </w:r>
    </w:p>
    <w:p w:rsidR="00872985" w:rsidRPr="000C4E8E" w:rsidRDefault="00872985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 xml:space="preserve">У детей с тяжелыми нарушениями речи обычно заниженная самооценка. Дети с заниженной самооценкой нерешительны, малообщительны, недоверчивы, молчаливы, скованны в движениях. Они очень чувствительны, готовы расплакаться в любой момент, не стремятся к сотрудничеству и не способны постоять за себя. Эти дети тревожны, неуверенны в себе, трудно включаются в деятельность. Они заранее отказываются от решения задач, которые кажутся им сложными, но при эмоциональной поддержке взрослого легко справляются с ними. Ребенок с заниженной самооценкой кажется медлительным. Он долго не приступает к выполнению задания, опасаясь, что не понял, что надо делать и </w:t>
      </w:r>
      <w:r w:rsidRPr="000C4E8E">
        <w:rPr>
          <w:rFonts w:ascii="Times New Roman" w:hAnsi="Times New Roman" w:cs="Times New Roman"/>
          <w:sz w:val="28"/>
          <w:szCs w:val="28"/>
        </w:rPr>
        <w:lastRenderedPageBreak/>
        <w:t>выполнит все неправильно; старается угадать, доволен ли им взрослый. Чем более значима деятельность, тем труднее ему с ней справиться.</w:t>
      </w:r>
    </w:p>
    <w:p w:rsidR="00872985" w:rsidRPr="000C4E8E" w:rsidRDefault="00872985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Эти дети, как правило, имеют низкий социальный статус в группе сверстников, попадают в категорию отверженных, с ними никто не хочет дружить.</w:t>
      </w:r>
    </w:p>
    <w:p w:rsidR="00872985" w:rsidRPr="000C4E8E" w:rsidRDefault="00872985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У большинства старших дошкольников (5-6 лет) с нарушениями в речевом развитии преобладает ситуативно-деловая форма сотрудничества, что характерно для нормально развивающихся детей 2-4 лет. Предпочитаемый вид коммуникации - общение со взрослым на фоне игровой деятельности, которая отличается не только содержательной бедностью, но и недостаточной структурированностью используемой речи. Практически у половины детей с ОНР не сформирована культура общения: они фамильярны в общении со взрослыми, у них отсутствует чувство дистанции, интонации часто крикливы, резки, они назойливы в своих требованиях.</w:t>
      </w:r>
    </w:p>
    <w:p w:rsidR="00872985" w:rsidRPr="000C4E8E" w:rsidRDefault="00872985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У некоторых детей с ОНР преобладает вне ситуативно познавательная форма общения. Они с интересом откликаются на предложение взрослого почитать книги, внимательно слушают несложные тексты, но по окончании чтения организовать с ними беседу трудно: как правило, дети почти не задают вопросов по содержанию, не могут сами пересказать услышанное в силу недостаточно сформированной репродуцирующей фазы монологической речи. Даже при наличии интереса в общении со взрослым ребенок часто перескакивает с одной темы на другую, познавательный интерес его носит кратковременный характер, и беседа не может длиться более 5-7 мин. Значительная часть детей данной категории старается изолироваться от взрослых. Они замыкаются в себе, очень редко обращаются к старшим, стесняются и избегают контактов с ними.</w:t>
      </w:r>
    </w:p>
    <w:p w:rsidR="00872985" w:rsidRPr="000C4E8E" w:rsidRDefault="00872985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Очень важной для формирования личности ребенка с речевой патологией является проблема осознания своего дефекта. Расстройства в эмоционально-волевой и личностной сфере детей с нарушениями речи не только снижают и ухудшают их работоспособность, но и могут приводить к нарушениям поведения и явлениям социальной дезадаптации.</w:t>
      </w:r>
    </w:p>
    <w:p w:rsidR="00872985" w:rsidRPr="000C4E8E" w:rsidRDefault="00872985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Таким образом, комплекс нарушений речевого и когнитивного развития у детей с тяжелой речевой патологией препятствует становлению у них полноценных коммуникативных связей с окружающими, затрудняет контакты со взрослыми и может приводить к изоляции в коллективе сверстников.</w:t>
      </w:r>
    </w:p>
    <w:p w:rsidR="00872985" w:rsidRPr="000C4E8E" w:rsidRDefault="00872985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Указанные особенности в развитии детей с нарушениями речи спонтанно не преодолеваются. Они требуют от педагогов специально организованной коррекционной работы. Необходимо учитывать психологические особенности, степень речевых нарушений, личностные качества ребенка.</w:t>
      </w:r>
    </w:p>
    <w:p w:rsidR="00872985" w:rsidRPr="000C4E8E" w:rsidRDefault="00872985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lastRenderedPageBreak/>
        <w:t>Для повышения эффективности коррекционной работы с детьми нужно использовать методы, ориентированные на обучение и консультирование родителей, воспитателей, а также проведение специальных психологических занятий, направленных на формирование активной жизненной позиции личности.</w:t>
      </w:r>
    </w:p>
    <w:p w:rsidR="00872985" w:rsidRPr="000C4E8E" w:rsidRDefault="00872985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Также адаптация ребенка с речевыми нарушениями в окружающую социальную жизнь зависит не только от объективных причин: потребности, направленности и мотивации к речевому общению, уровня сформированности речевой деятельности, но и от активной оптимистичной жизненной позиции родителей. Ранняя реабилитация, возможно, при понимании родителями важности своевременного обращения к специалистам. Дети с речевыми нарушениями нуждаются в помощи специалистов разного профиля: логопеда, психолога, дефектолога, педагога, детского психиатра, невролога, а также консультациях отоларинголога, окулиста, эндокринолога, врача-генетика и др.</w:t>
      </w:r>
    </w:p>
    <w:p w:rsidR="00554D4C" w:rsidRPr="000C4E8E" w:rsidRDefault="00872985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Таким образом, благоприятная речевая среда, своевременное выявление речевого нарушения, правильно организованная коррекционная работа при взаимодействии всех специалистов облегчит протекание адаптации детей с нарушениями речи к условиям дошкольного образовательного учреждения.</w:t>
      </w:r>
    </w:p>
    <w:p w:rsidR="00872985" w:rsidRPr="000C4E8E" w:rsidRDefault="00872985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985" w:rsidRPr="000C4E8E" w:rsidRDefault="00872985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985" w:rsidRPr="000C4E8E" w:rsidRDefault="00872985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985" w:rsidRPr="000C4E8E" w:rsidRDefault="00872985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985" w:rsidRDefault="00872985" w:rsidP="000C4E8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0C4E8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0C4E8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0C4E8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0C4E8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0C4E8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0C4E8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0C4E8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0C4E8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0C4E8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0C4E8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0C4E8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0C4E8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0C4E8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0C4E8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Default="000C4E8E" w:rsidP="000C4E8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Pr="000C4E8E" w:rsidRDefault="000C4E8E" w:rsidP="000C4E8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985" w:rsidRPr="000C4E8E" w:rsidRDefault="00872985" w:rsidP="000C4E8E">
      <w:pPr>
        <w:spacing w:line="276" w:lineRule="auto"/>
        <w:ind w:left="-28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lastRenderedPageBreak/>
        <w:t>Особенности работы педагогов ДОУ по созданию условий воспитания, обучения и развития детей с данным отклонением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Важным условием при организации работы в группах с детьми с нарушением слуха является создание благоприятной предметно-развивающей среды, спокойного эмоционального фона, а также выполнение организационно -педагогических условий: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• обязательное создание доброжелательной атмосферы общения педагога с детьми, детей между собой и с педагогами. В группах можно использовать «Дерево доброты», на котором вешаются листочки за хорошие поступки. Чем больше листьев, тем красивее дерево.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• широкое использование на НОД с детьми игровых приёмов, сюрпризных моментов, дидактических игр с целью поддержания интереса к процессу деятельности и к получению заданного результата;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• подбирать такие дидактические игры, которые несут положительную эмоциональную окраску, развивают интерес к новым знаниям, вызывают у детей желание заниматься умственным трудом.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• построение индивидуальных маршрутов по спирали: на каждом следующем этапе усложняются задачи работы и в каждом виде деятельности навыки не только закрепляются, но и усложняются;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• постепенное усложнение заданий для каждого ребёнка.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Развитие речи ребенка с нарушенным слухом в общеобразовательном учреждении требует создания специальной слухоречевой среды.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Условия создания слухоречевой среды формирование у детей потребности в речевом общении в процессе практической деятельности; поддержание всех проявлений речи ребенка, каким бы ни был их уровень и побуждение детей к активному применению речи; использование остаточного слуха как необходимого условия формирования устной речи и общения; контроль речи детей со стороны взрослых; соблюдение единых требований к речи взрослых.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Одним из важных требований при создании слухоречевой среды является соблюдение единых требований к речи взрослых. Особенности речи педагога: при первых встречах с ребенком необходимо дать ему возможность привыкнуть к артикуляции взрослого, его манере общения. Громкость голоса не должна превышать естественную, разговорную. Воспитатель использует невербальные средства общения (мимику, естественные жесты), которые значительно облегчают понимание речи ребенком в ситуации на первом этапе.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 xml:space="preserve">На первых этапах (в зависимости от уровня развития ребенка) воспитатель может использовать простые нераспространенные фразы и предложения. Необходимо помнить, что при общении лицо и губы говорящего должны быть в </w:t>
      </w:r>
      <w:r w:rsidRPr="000C4E8E">
        <w:rPr>
          <w:rFonts w:ascii="Times New Roman" w:hAnsi="Times New Roman" w:cs="Times New Roman"/>
          <w:sz w:val="28"/>
          <w:szCs w:val="28"/>
        </w:rPr>
        <w:lastRenderedPageBreak/>
        <w:t>поле зрения дошкольника: ребенок видит лицо взрослого, желательно на уровне своих глаз.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Специальные занятия по развитию речи в общеобразовательном детском саду может проводить логопед. Специалист должен учитывать следующее: занятия по развитию речи носят комплексный характер; тематический принцип - основа занятий; методы формирования речи: подражание речи педагога в различных видах предметной и игровой деятельности; дидактические игры, продуктивная деятельность детей (рисование, лепка, ручной труд); работа с картинками, специальные речевые упражнения и т. д.; речевой материал на занятиях связан с различными разделами программы (ознакомлением с окружающей средой, игрой, трудом), отрабатывается в разных видах речевой деятельности, уточняются его значение и структура, план понимания и активного использования.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Содержание занятий по развитию речи может включать: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1. Развитие языковой способности детей раннего и дошкольного возраста с нарушениями слуха. 2. Формирование и специальная отработка различных форм речи на каждом этапе обучения. 3. Работа над значением слов в различных ситуациях общения и детской деятельности. 4. Специальные языковые наблюдения в целях уточнения значений слов; овладения звукобуквенной составом слова; грамматической формой слов в составе целых предложений. 5. Формирование связной речи. Необходимо помнить, что глухие и слабослышащие дети могут иметь различное состояние слуха, уровень развития устной речи и общего психофизического развития, поэтому требования и содержание работы должны быть дифференцированные.</w:t>
      </w:r>
    </w:p>
    <w:p w:rsidR="00872985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Обозначим некоторые условия, способствующие максимально успешному включению детей с нарушениями слуха в дошкольные образовательные учреждения: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 xml:space="preserve">1. Специальная подготовка воспитателей и специалистов как главное условие создания адаптированной образовательной среды. 2. Обучение администрации для обеспечения условий развития адаптивной среды как необходимое условие организации взаимодействия между всеми участниками инклюзивного образовательного процесса, а также обеспечение связи воспитателей и специалистов по организационным и консультационным вопросам с ресурсным центром по инклюзивному образованию. 3. Широкое применение высокотехнологичных достижений современной медицины (адекватное слухопротезирование/кохлеарная имплантация), использование вспомогательных специфических технических средств (безбарьерная среда для лиц с нарушением слуха). 4. Комплексная диагностика и интенсивная коррекционно-развивающая работа педагогического коллектива </w:t>
      </w:r>
      <w:r w:rsidRPr="000C4E8E">
        <w:rPr>
          <w:rFonts w:ascii="Times New Roman" w:hAnsi="Times New Roman" w:cs="Times New Roman"/>
          <w:sz w:val="28"/>
          <w:szCs w:val="28"/>
        </w:rPr>
        <w:lastRenderedPageBreak/>
        <w:t>образовательных учреждений совместно со специалистами ресурсных центров по развитию инклюзивного образования, сопровождение ими ребенка с нарушением слуха до полной социальной устойчивости (успешен и не чувствует себя чужим и неполноценным) в школьной среде, постоянный мониторинг успешности социальной адаптации и эмоционального благополучия. 5. Организованное психологами и педагогами участие родителей в воспитании и обучении ребенка. 6. Партнерство специалистов и педагогов общеобразовательного учреждения в создании условий для адаптации ребенка с нарушенным слухом, включенного в среду детского сада.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Перечень необходимого оборудования для детей с нарушениями слуха в дошкольном образовательном учреждении: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1) звукоизолированный кабинет сурдопедагога для проведения индивидуальных занятий (не менее 810 кв. м). 2) FM-системы для индивидуальной и групповой работы (в условиях группы, зала).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Оборудование кабинета сурдопедагога: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 xml:space="preserve">1) FM-система. 2) индикатор звучания ИНЗ. 3) компьютерные программы </w:t>
      </w:r>
      <w:proofErr w:type="spellStart"/>
      <w:r w:rsidRPr="000C4E8E">
        <w:rPr>
          <w:rFonts w:ascii="Times New Roman" w:hAnsi="Times New Roman" w:cs="Times New Roman"/>
          <w:sz w:val="28"/>
          <w:szCs w:val="28"/>
        </w:rPr>
        <w:t>Hear</w:t>
      </w:r>
      <w:proofErr w:type="spellEnd"/>
      <w:r w:rsidRPr="000C4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E8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C4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E8E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0C4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4E8E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0C4E8E">
        <w:rPr>
          <w:rFonts w:ascii="Times New Roman" w:hAnsi="Times New Roman" w:cs="Times New Roman"/>
          <w:sz w:val="28"/>
          <w:szCs w:val="28"/>
        </w:rPr>
        <w:t xml:space="preserve"> W и др. 4) сурдологопедический тренажер «Дэльфа-130», «Дельфа-142». 5) компьютер c колонками. 6) магнитная доска. 7) </w:t>
      </w:r>
      <w:proofErr w:type="spellStart"/>
      <w:r w:rsidRPr="000C4E8E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0C4E8E">
        <w:rPr>
          <w:rFonts w:ascii="Times New Roman" w:hAnsi="Times New Roman" w:cs="Times New Roman"/>
          <w:sz w:val="28"/>
          <w:szCs w:val="28"/>
        </w:rPr>
        <w:t>. 8) наборные полотна разного размера. 9) музыкальный центр с набором аудиодисков со звуками живой и неживой природы, аудиокниги и др. 10) зеркало и освещение зеркала по СанПиН.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Перечень базового методического и дидактического материала необходимого для коррекционно-развивающей работы с глухими и слабослышащими в дошкольном образовательном учреждении: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1) диагностический набор для определения уровня слухового восприятия. 2) таблички, тексты, иллюстрированный материал по изучаемым темам. 3) набор игрушек и настольно-печатных игр. 4) набор музыкальных инструментов. 5) специальная литература по сурдопедагогике.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Еще одно условие сопровождения: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Постоянное взаимодействие специалистов и педагогов ДОУ в организации и проведении коррекционной работы с детьми с нарушением слуха.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Тесный контакт специалистов сопровождения и педагогов осуществляется и в рамках ПМПК. С целью выявления особых образовательных потребностей детей проводится психолого-медико-педагогическое обследование, задача которого - выявить характер патологии, ее структуру, степень выраженности, индивидуальные особенности проявления, установить иерархию выявленных отклонений, а также наличие сохранных звеньев.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На основании данных, полученных каждым специалистом, на психолого-медико-педагогическом консилиуме (</w:t>
      </w:r>
      <w:proofErr w:type="spellStart"/>
      <w:r w:rsidRPr="000C4E8E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0C4E8E">
        <w:rPr>
          <w:rFonts w:ascii="Times New Roman" w:hAnsi="Times New Roman" w:cs="Times New Roman"/>
          <w:sz w:val="28"/>
          <w:szCs w:val="28"/>
        </w:rPr>
        <w:t>) ДОУ: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lastRenderedPageBreak/>
        <w:t>• выносится коллегиальное заключение,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• составляются рекомендации об образовательном маршруте ребенка с учетом его индивидуальных возможностей и особенностей, в том числе и для педагогов,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• разрабатываются планы совместной коррекционной деятельности специалистов и воспитателей,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• анализируется промежуточный мониторинг динамики развития детей, их успешности в усвоении основной и индивидуальной коррекционной программы развития, куда в случае необходимости вносятся изменения.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• в конце учебного года на консилиуме обсуждают результаты коррекционно-развивающего обучения каждого ребенка на основании динамического наблюдения, и делать вывод об эффективности выбранного образовательного маршрута.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Оптимизация взаимодействия педагогов с семьями, имеющих детей с нарушением слуха. Сопроводительная коррекционная работа невозможна без активного участия в ней родителей воспитанников. Включение родителей в совместную с педагогами и специалистами коррекционную работу позволяет значительно повысить её эффективность.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Л.С. Выготский подчеркивал значимость адекватного семейного воспитания детей с ограниченными возможностями как залога социальной адаптации их в будущем.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Основными направлениями работы с семьями, воспитывающих детей с нарушением слуха являются: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• создание условий для благоприятного климата взаимодействия с родителями.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• установление открытых, доверительных отношений в системе «педагоги - дети - родители».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• объединение усилий семьи и специалистов с целью коррекции нарушений развития ребёнка;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• соблюдение единых требований к ребёнку;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Все родители, имеющие детей с нарушением слуха, посещают 1 раз в месяц специалистов сопровождения. Изначально с ними заключен договор на психолого-медико-педагогическое сопровождение детей.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>Педагоги детского сада должны проводить целенаправленную и систематизированную работу с семьей, в которой используют разнообразные формы сотрудничества, что способствует осознанию родителями своих функций и роли в воспитании ребенка.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E8E" w:rsidRPr="000C4E8E" w:rsidRDefault="000C4E8E" w:rsidP="000C4E8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671" w:rsidRPr="00C464F5" w:rsidRDefault="009F4671" w:rsidP="00610C32">
      <w:pPr>
        <w:spacing w:line="276" w:lineRule="auto"/>
        <w:ind w:lef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4F5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9F4671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7EB0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 xml:space="preserve">1.Выготский, Л.С. Проблемы дефектологии: [сб. тр. / сост., авт. вступ. ст. и библиограф. Т.М. Степанова] / Л.С. Выготский. - М.: Просвещение, 1995. </w:t>
      </w:r>
    </w:p>
    <w:p w:rsidR="00A77EB0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 xml:space="preserve">2.Леонгард Э.И., Самсонова Е.Г., Иванова Е.А. Я не хочу молчать: Из опыта работы по организации обучения глухих и слабослышащих детей. – М.: Просвещение, 2000. </w:t>
      </w:r>
    </w:p>
    <w:p w:rsidR="00A77EB0" w:rsidRPr="000C4E8E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E8E">
        <w:rPr>
          <w:rFonts w:ascii="Times New Roman" w:hAnsi="Times New Roman" w:cs="Times New Roman"/>
          <w:sz w:val="28"/>
          <w:szCs w:val="28"/>
        </w:rPr>
        <w:t xml:space="preserve">3.Миронова, Э.В. Интеграция детей с нарушенным слухом в дошкольные учреждения общего типа / Э.В. Миронова, Н.Д. Шматко // </w:t>
      </w:r>
      <w:proofErr w:type="gramStart"/>
      <w:r w:rsidRPr="000C4E8E">
        <w:rPr>
          <w:rFonts w:ascii="Times New Roman" w:hAnsi="Times New Roman" w:cs="Times New Roman"/>
          <w:sz w:val="28"/>
          <w:szCs w:val="28"/>
        </w:rPr>
        <w:t>Дефектология.-</w:t>
      </w:r>
      <w:proofErr w:type="gramEnd"/>
      <w:r w:rsidRPr="000C4E8E">
        <w:rPr>
          <w:rFonts w:ascii="Times New Roman" w:hAnsi="Times New Roman" w:cs="Times New Roman"/>
          <w:sz w:val="28"/>
          <w:szCs w:val="28"/>
        </w:rPr>
        <w:t xml:space="preserve">1995.-№4. </w:t>
      </w:r>
    </w:p>
    <w:p w:rsidR="009F4671" w:rsidRPr="00C464F5" w:rsidRDefault="009F4671" w:rsidP="00610C32">
      <w:pPr>
        <w:spacing w:line="276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C4E8E">
        <w:rPr>
          <w:rFonts w:ascii="Times New Roman" w:hAnsi="Times New Roman" w:cs="Times New Roman"/>
          <w:sz w:val="28"/>
          <w:szCs w:val="28"/>
        </w:rPr>
        <w:t xml:space="preserve">4.Носкова Л.П., </w:t>
      </w:r>
      <w:proofErr w:type="spellStart"/>
      <w:r w:rsidRPr="000C4E8E">
        <w:rPr>
          <w:rFonts w:ascii="Times New Roman" w:hAnsi="Times New Roman" w:cs="Times New Roman"/>
          <w:sz w:val="28"/>
          <w:szCs w:val="28"/>
        </w:rPr>
        <w:t>Головчиц</w:t>
      </w:r>
      <w:proofErr w:type="spellEnd"/>
      <w:r w:rsidRPr="000C4E8E">
        <w:rPr>
          <w:rFonts w:ascii="Times New Roman" w:hAnsi="Times New Roman" w:cs="Times New Roman"/>
          <w:sz w:val="28"/>
          <w:szCs w:val="28"/>
        </w:rPr>
        <w:t xml:space="preserve"> Л.А..</w:t>
      </w:r>
      <w:proofErr w:type="spellStart"/>
      <w:r w:rsidRPr="000C4E8E">
        <w:rPr>
          <w:rFonts w:ascii="Times New Roman" w:hAnsi="Times New Roman" w:cs="Times New Roman"/>
          <w:sz w:val="28"/>
          <w:szCs w:val="28"/>
        </w:rPr>
        <w:t>Шматко</w:t>
      </w:r>
      <w:proofErr w:type="spellEnd"/>
      <w:r w:rsidRPr="000C4E8E">
        <w:rPr>
          <w:rFonts w:ascii="Times New Roman" w:hAnsi="Times New Roman" w:cs="Times New Roman"/>
          <w:sz w:val="28"/>
          <w:szCs w:val="28"/>
        </w:rPr>
        <w:t xml:space="preserve"> Н.Д. Программа для специальных дошкольных учреждений «Воспитание и обучение </w:t>
      </w:r>
      <w:r w:rsidRPr="00C464F5">
        <w:rPr>
          <w:rFonts w:ascii="Times New Roman" w:hAnsi="Times New Roman" w:cs="Times New Roman"/>
          <w:sz w:val="32"/>
          <w:szCs w:val="28"/>
        </w:rPr>
        <w:t>слаб</w:t>
      </w:r>
      <w:r w:rsidRPr="00C464F5">
        <w:rPr>
          <w:rFonts w:ascii="Times New Roman" w:hAnsi="Times New Roman" w:cs="Times New Roman"/>
          <w:sz w:val="28"/>
          <w:szCs w:val="24"/>
        </w:rPr>
        <w:t>ослышащих детей дошкольного возраста» - М.,1991.</w:t>
      </w:r>
    </w:p>
    <w:sectPr w:rsidR="009F4671" w:rsidRPr="00C464F5" w:rsidSect="00177405">
      <w:footerReference w:type="default" r:id="rId9"/>
      <w:pgSz w:w="11906" w:h="16838"/>
      <w:pgMar w:top="1134" w:right="850" w:bottom="1134" w:left="1701" w:header="709" w:footer="709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29B" w:rsidRDefault="006B529B" w:rsidP="00A77EB0">
      <w:pPr>
        <w:spacing w:after="0" w:line="240" w:lineRule="auto"/>
      </w:pPr>
      <w:r>
        <w:separator/>
      </w:r>
    </w:p>
  </w:endnote>
  <w:endnote w:type="continuationSeparator" w:id="0">
    <w:p w:rsidR="006B529B" w:rsidRDefault="006B529B" w:rsidP="00A7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607818"/>
      <w:docPartObj>
        <w:docPartGallery w:val="Page Numbers (Bottom of Page)"/>
        <w:docPartUnique/>
      </w:docPartObj>
    </w:sdtPr>
    <w:sdtEndPr/>
    <w:sdtContent>
      <w:p w:rsidR="00A77EB0" w:rsidRDefault="00A77E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79C">
          <w:rPr>
            <w:noProof/>
          </w:rPr>
          <w:t>12</w:t>
        </w:r>
        <w:r>
          <w:fldChar w:fldCharType="end"/>
        </w:r>
      </w:p>
    </w:sdtContent>
  </w:sdt>
  <w:p w:rsidR="00A77EB0" w:rsidRDefault="00A77E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29B" w:rsidRDefault="006B529B" w:rsidP="00A77EB0">
      <w:pPr>
        <w:spacing w:after="0" w:line="240" w:lineRule="auto"/>
      </w:pPr>
      <w:r>
        <w:separator/>
      </w:r>
    </w:p>
  </w:footnote>
  <w:footnote w:type="continuationSeparator" w:id="0">
    <w:p w:rsidR="006B529B" w:rsidRDefault="006B529B" w:rsidP="00A77E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AA"/>
    <w:rsid w:val="00077B59"/>
    <w:rsid w:val="000A07EC"/>
    <w:rsid w:val="000C4E8E"/>
    <w:rsid w:val="000D5B07"/>
    <w:rsid w:val="00177405"/>
    <w:rsid w:val="001B632D"/>
    <w:rsid w:val="00554D4C"/>
    <w:rsid w:val="00610C32"/>
    <w:rsid w:val="006B529B"/>
    <w:rsid w:val="00782281"/>
    <w:rsid w:val="00872985"/>
    <w:rsid w:val="009F4671"/>
    <w:rsid w:val="00A77EB0"/>
    <w:rsid w:val="00AC0C10"/>
    <w:rsid w:val="00B80FAA"/>
    <w:rsid w:val="00BB66E2"/>
    <w:rsid w:val="00BC179C"/>
    <w:rsid w:val="00C4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8CEB"/>
  <w15:chartTrackingRefBased/>
  <w15:docId w15:val="{B78B9D1C-4CB3-4C36-9339-9A89BE4B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F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7EB0"/>
  </w:style>
  <w:style w:type="paragraph" w:styleId="a5">
    <w:name w:val="footer"/>
    <w:basedOn w:val="a"/>
    <w:link w:val="a6"/>
    <w:uiPriority w:val="99"/>
    <w:unhideWhenUsed/>
    <w:rsid w:val="00A77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7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3344</Words>
  <Characters>19063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Молчанова</dc:creator>
  <cp:keywords/>
  <dc:description/>
  <cp:lastModifiedBy>Нурик</cp:lastModifiedBy>
  <cp:revision>2</cp:revision>
  <dcterms:created xsi:type="dcterms:W3CDTF">2023-10-08T07:17:00Z</dcterms:created>
  <dcterms:modified xsi:type="dcterms:W3CDTF">2023-10-08T07:17:00Z</dcterms:modified>
</cp:coreProperties>
</file>