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E547" w14:textId="77777777" w:rsidR="00A64F03" w:rsidRPr="00A64F03" w:rsidRDefault="00A64F03" w:rsidP="00A64F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4F03">
        <w:rPr>
          <w:rFonts w:ascii="Times New Roman" w:hAnsi="Times New Roman" w:cs="Times New Roman"/>
          <w:b/>
          <w:bCs/>
          <w:sz w:val="32"/>
          <w:szCs w:val="32"/>
        </w:rPr>
        <w:t>Конспект НОД по правилам дорожного движения в средней группе «Лунтик учит правила дорожного движения»</w:t>
      </w:r>
    </w:p>
    <w:p w14:paraId="13DDA5B9" w14:textId="77777777" w:rsidR="00A64F03" w:rsidRPr="00A64F03" w:rsidRDefault="00A64F03" w:rsidP="00A64F03">
      <w:pPr>
        <w:widowControl/>
        <w:spacing w:after="160" w:line="256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14:paraId="392B54EB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4E658360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276DE912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3E93204B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2D4AC566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28839FF7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5C9C8C43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7CBDD5C1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19BE5124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353B87A7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47CFE6A3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0DCFD44F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79108D0C" w14:textId="77777777" w:rsidR="00A64F03" w:rsidRPr="00A64F03" w:rsidRDefault="00A64F03" w:rsidP="00A64F03">
      <w:pPr>
        <w:widowControl/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  <w:r w:rsidRPr="00A64F0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Исполнитель: Бреева Наталья Геннадьевна, воспитатель МБДОУ «Детский сад №</w:t>
      </w:r>
      <w:r w:rsidRPr="00A64F0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6  </w:t>
      </w:r>
      <w:r w:rsidRPr="00A64F0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</w:p>
    <w:p w14:paraId="0B0007F7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B3E32EC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C34574F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F0647CB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EFD0545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BC00FB0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226DB3C" w14:textId="77777777" w:rsidR="00A64F03" w:rsidRPr="00A64F03" w:rsidRDefault="00A64F03" w:rsidP="00A64F03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7B54FDB" w14:textId="77777777" w:rsidR="00A64F03" w:rsidRPr="00A64F03" w:rsidRDefault="00A64F03" w:rsidP="00A64F03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1C57435" w14:textId="77777777" w:rsidR="00A64F03" w:rsidRPr="00A64F03" w:rsidRDefault="00A64F03" w:rsidP="00A64F03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F07BB3F" w14:textId="77777777" w:rsidR="00A64F03" w:rsidRPr="00A64F03" w:rsidRDefault="00A64F03" w:rsidP="00A64F03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451E998" w14:textId="54D57851" w:rsidR="00A64F03" w:rsidRPr="00A64F03" w:rsidRDefault="00A64F03" w:rsidP="00A64F03">
      <w:pPr>
        <w:widowControl/>
        <w:shd w:val="clear" w:color="auto" w:fill="FFFFFF"/>
        <w:jc w:val="center"/>
        <w:rPr>
          <w:rStyle w:val="31"/>
          <w:i/>
          <w:iCs/>
          <w:color w:val="auto"/>
          <w:sz w:val="24"/>
          <w:szCs w:val="24"/>
          <w:lang w:bidi="ar-SA"/>
        </w:rPr>
      </w:pPr>
      <w:r w:rsidRPr="00A64F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Междуреченск 2022</w:t>
      </w:r>
    </w:p>
    <w:p w14:paraId="511EF2A6" w14:textId="3512FBC8" w:rsidR="00977F80" w:rsidRDefault="002F54E1" w:rsidP="00977F80">
      <w:pPr>
        <w:pStyle w:val="30"/>
        <w:shd w:val="clear" w:color="auto" w:fill="auto"/>
        <w:spacing w:before="0" w:after="0" w:line="360" w:lineRule="auto"/>
        <w:contextualSpacing/>
        <w:rPr>
          <w:rStyle w:val="31"/>
          <w:b/>
          <w:bCs/>
          <w:sz w:val="28"/>
          <w:szCs w:val="28"/>
        </w:rPr>
      </w:pPr>
      <w:r w:rsidRPr="00977F80">
        <w:rPr>
          <w:rStyle w:val="31"/>
          <w:b/>
          <w:bCs/>
          <w:sz w:val="28"/>
          <w:szCs w:val="28"/>
        </w:rPr>
        <w:lastRenderedPageBreak/>
        <w:t xml:space="preserve">Конспект НОД по </w:t>
      </w:r>
      <w:r w:rsidR="00977F80" w:rsidRPr="00977F80">
        <w:rPr>
          <w:rStyle w:val="31"/>
          <w:b/>
          <w:bCs/>
          <w:sz w:val="28"/>
          <w:szCs w:val="28"/>
        </w:rPr>
        <w:t>правилам дорожного движения</w:t>
      </w:r>
      <w:r w:rsidRPr="00977F80">
        <w:rPr>
          <w:rStyle w:val="31"/>
          <w:b/>
          <w:bCs/>
          <w:sz w:val="28"/>
          <w:szCs w:val="28"/>
        </w:rPr>
        <w:t xml:space="preserve"> в средней группе</w:t>
      </w:r>
      <w:r w:rsidR="00977F80">
        <w:rPr>
          <w:rStyle w:val="31"/>
          <w:b/>
          <w:bCs/>
          <w:sz w:val="28"/>
          <w:szCs w:val="28"/>
        </w:rPr>
        <w:t xml:space="preserve"> </w:t>
      </w:r>
    </w:p>
    <w:p w14:paraId="34AEC592" w14:textId="6D0675EA" w:rsidR="00F9350F" w:rsidRPr="00977F80" w:rsidRDefault="002F54E1" w:rsidP="00977F80">
      <w:pPr>
        <w:pStyle w:val="30"/>
        <w:shd w:val="clear" w:color="auto" w:fill="auto"/>
        <w:spacing w:before="0" w:after="0" w:line="360" w:lineRule="auto"/>
        <w:contextualSpacing/>
        <w:rPr>
          <w:sz w:val="28"/>
          <w:szCs w:val="28"/>
        </w:rPr>
      </w:pPr>
      <w:r w:rsidRPr="00977F80">
        <w:rPr>
          <w:rStyle w:val="31"/>
          <w:b/>
          <w:bCs/>
          <w:sz w:val="28"/>
          <w:szCs w:val="28"/>
        </w:rPr>
        <w:t>«</w:t>
      </w:r>
      <w:r w:rsidR="009E39FB">
        <w:rPr>
          <w:rStyle w:val="31"/>
          <w:b/>
          <w:bCs/>
          <w:sz w:val="28"/>
          <w:szCs w:val="28"/>
        </w:rPr>
        <w:t xml:space="preserve">Лунтик </w:t>
      </w:r>
      <w:r w:rsidR="00D3154D">
        <w:rPr>
          <w:rStyle w:val="31"/>
          <w:b/>
          <w:bCs/>
          <w:sz w:val="28"/>
          <w:szCs w:val="28"/>
        </w:rPr>
        <w:t>учит</w:t>
      </w:r>
      <w:r w:rsidR="009E39FB">
        <w:rPr>
          <w:rStyle w:val="31"/>
          <w:b/>
          <w:bCs/>
          <w:sz w:val="28"/>
          <w:szCs w:val="28"/>
        </w:rPr>
        <w:t xml:space="preserve"> правила дорожного движения</w:t>
      </w:r>
      <w:r w:rsidRPr="00977F80">
        <w:rPr>
          <w:rStyle w:val="31"/>
          <w:b/>
          <w:bCs/>
          <w:sz w:val="28"/>
          <w:szCs w:val="28"/>
        </w:rPr>
        <w:t>»</w:t>
      </w:r>
    </w:p>
    <w:p w14:paraId="7D37523C" w14:textId="69CA708A" w:rsidR="00F9350F" w:rsidRP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rPr>
          <w:rStyle w:val="22"/>
          <w:b/>
          <w:bCs/>
        </w:rPr>
        <w:t>Цель</w:t>
      </w:r>
      <w:r w:rsidRPr="00977F80">
        <w:rPr>
          <w:b/>
          <w:bCs/>
        </w:rPr>
        <w:t>:</w:t>
      </w:r>
      <w:r w:rsidRPr="00977F80">
        <w:t xml:space="preserve"> </w:t>
      </w:r>
      <w:r w:rsidR="009E39FB">
        <w:t>актуализация</w:t>
      </w:r>
      <w:r w:rsidR="00977F80">
        <w:t xml:space="preserve"> знаний </w:t>
      </w:r>
      <w:r w:rsidR="009E39FB">
        <w:t>дошкольников</w:t>
      </w:r>
      <w:r w:rsidR="00977F80">
        <w:t xml:space="preserve"> о правилах дорожного движения.</w:t>
      </w:r>
    </w:p>
    <w:p w14:paraId="4E5ACDD8" w14:textId="77777777" w:rsidR="00F9350F" w:rsidRP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b/>
          <w:bCs/>
        </w:rPr>
      </w:pPr>
      <w:r w:rsidRPr="00977F80">
        <w:rPr>
          <w:rStyle w:val="22"/>
          <w:b/>
          <w:bCs/>
        </w:rPr>
        <w:t>Задачи</w:t>
      </w:r>
      <w:r w:rsidRPr="00977F80">
        <w:rPr>
          <w:b/>
          <w:bCs/>
        </w:rPr>
        <w:t>:</w:t>
      </w:r>
    </w:p>
    <w:p w14:paraId="4213584B" w14:textId="02780015" w:rsid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rPr>
          <w:rStyle w:val="22"/>
        </w:rPr>
        <w:t>Образовательные</w:t>
      </w:r>
      <w:r w:rsidRPr="00977F80">
        <w:t>:</w:t>
      </w:r>
      <w:r w:rsidR="00977F80">
        <w:t xml:space="preserve"> </w:t>
      </w:r>
      <w:r w:rsidR="009E39FB">
        <w:t>актуализировать</w:t>
      </w:r>
      <w:r w:rsidRPr="00977F80">
        <w:t xml:space="preserve"> знания </w:t>
      </w:r>
      <w:r w:rsidR="009E39FB">
        <w:t>дошкольников</w:t>
      </w:r>
      <w:r w:rsidRPr="00977F80">
        <w:t xml:space="preserve"> о </w:t>
      </w:r>
      <w:r w:rsidR="009E39FB">
        <w:t xml:space="preserve">ПДД, </w:t>
      </w:r>
      <w:r w:rsidRPr="00977F80">
        <w:t>учить называ</w:t>
      </w:r>
      <w:r w:rsidR="009E39FB">
        <w:t xml:space="preserve">ния </w:t>
      </w:r>
      <w:r w:rsidRPr="00977F80">
        <w:t>дорожны</w:t>
      </w:r>
      <w:r w:rsidR="009E39FB">
        <w:t>х</w:t>
      </w:r>
      <w:r w:rsidRPr="00977F80">
        <w:t xml:space="preserve"> знак</w:t>
      </w:r>
      <w:r w:rsidR="009E39FB">
        <w:t>ов</w:t>
      </w:r>
      <w:r w:rsidRPr="00977F80">
        <w:t>, понимать их значимость</w:t>
      </w:r>
      <w:r w:rsidR="009E39FB">
        <w:t>,</w:t>
      </w:r>
      <w:r w:rsidRPr="00977F80">
        <w:t xml:space="preserve"> </w:t>
      </w:r>
      <w:r w:rsidR="009E39FB">
        <w:t>по</w:t>
      </w:r>
      <w:r w:rsidRPr="00977F80">
        <w:t xml:space="preserve">знакомить </w:t>
      </w:r>
      <w:r w:rsidR="009E39FB">
        <w:t xml:space="preserve">дошкольников </w:t>
      </w:r>
      <w:r w:rsidRPr="00977F80">
        <w:t>с работой светофора</w:t>
      </w:r>
      <w:r w:rsidR="009E39FB">
        <w:t>.</w:t>
      </w:r>
    </w:p>
    <w:p w14:paraId="18105714" w14:textId="121FBC4D" w:rsidR="00F9350F" w:rsidRPr="00977F80" w:rsidRDefault="002F54E1" w:rsidP="00977F80">
      <w:pPr>
        <w:pStyle w:val="20"/>
        <w:shd w:val="clear" w:color="auto" w:fill="auto"/>
        <w:tabs>
          <w:tab w:val="left" w:pos="792"/>
        </w:tabs>
        <w:spacing w:after="0" w:line="360" w:lineRule="auto"/>
        <w:ind w:left="709"/>
        <w:contextualSpacing/>
        <w:jc w:val="both"/>
      </w:pPr>
      <w:r w:rsidRPr="00977F80">
        <w:rPr>
          <w:rStyle w:val="22"/>
        </w:rPr>
        <w:t>Развивающие</w:t>
      </w:r>
      <w:r w:rsidRPr="00977F80">
        <w:t>:</w:t>
      </w:r>
      <w:r w:rsidR="00977F80">
        <w:t xml:space="preserve"> р</w:t>
      </w:r>
      <w:r w:rsidRPr="00977F80">
        <w:t xml:space="preserve">азвивать </w:t>
      </w:r>
      <w:r w:rsidR="009E39FB">
        <w:t xml:space="preserve">экспрессивную речь, </w:t>
      </w:r>
      <w:r w:rsidRPr="00977F80">
        <w:t>внимание, мышлени</w:t>
      </w:r>
      <w:r w:rsidR="009E39FB">
        <w:t>е</w:t>
      </w:r>
      <w:r w:rsidRPr="00977F80">
        <w:t>.</w:t>
      </w:r>
    </w:p>
    <w:p w14:paraId="24F60590" w14:textId="14FBF51B" w:rsidR="00F9350F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rPr>
          <w:rStyle w:val="22"/>
        </w:rPr>
        <w:t>Воспитательные</w:t>
      </w:r>
      <w:r w:rsidRPr="00977F80">
        <w:t xml:space="preserve">: воспитывать навыки </w:t>
      </w:r>
      <w:r w:rsidR="009E39FB">
        <w:t>поведения в городе, прививать культуру дорожного движения.</w:t>
      </w:r>
    </w:p>
    <w:p w14:paraId="7CDB9702" w14:textId="5E14E50E" w:rsidR="0092573E" w:rsidRPr="00977F80" w:rsidRDefault="0092573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2573E">
        <w:rPr>
          <w:b/>
          <w:bCs/>
        </w:rPr>
        <w:t>Оборудование</w:t>
      </w:r>
      <w:r>
        <w:t xml:space="preserve">: игрушка </w:t>
      </w:r>
      <w:r w:rsidR="009E39FB">
        <w:t>Лунтик</w:t>
      </w:r>
      <w:r>
        <w:t xml:space="preserve">, модель светофора, </w:t>
      </w:r>
      <w:r w:rsidR="009E39FB">
        <w:t>изображения</w:t>
      </w:r>
      <w:r>
        <w:t xml:space="preserve"> специальных машин</w:t>
      </w:r>
      <w:r w:rsidR="009E39FB">
        <w:t xml:space="preserve">, </w:t>
      </w:r>
      <w:r>
        <w:t>дорожных знаков</w:t>
      </w:r>
      <w:r w:rsidR="005B6859">
        <w:t xml:space="preserve">, </w:t>
      </w:r>
      <w:r w:rsidR="00D3154D">
        <w:t xml:space="preserve">экран, проектор, ноутбук, </w:t>
      </w:r>
      <w:r w:rsidR="005B6859">
        <w:t>презентация «Прогулка по городу»</w:t>
      </w:r>
      <w:r w:rsidR="00D3154D">
        <w:t>, обучающий мультфильм «Лунтик учит правила».</w:t>
      </w:r>
    </w:p>
    <w:p w14:paraId="17D8C4F3" w14:textId="77777777" w:rsidR="00EA2EAB" w:rsidRDefault="002F54E1" w:rsidP="00EA2EAB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b/>
          <w:bCs/>
        </w:rPr>
      </w:pPr>
      <w:r w:rsidRPr="00977F80">
        <w:rPr>
          <w:b/>
          <w:bCs/>
        </w:rPr>
        <w:t>Ход занятия:</w:t>
      </w:r>
    </w:p>
    <w:p w14:paraId="74872F8E" w14:textId="720854AC" w:rsidR="00F9350F" w:rsidRPr="00EA2EAB" w:rsidRDefault="002F54E1" w:rsidP="00EA2EAB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b/>
          <w:bCs/>
        </w:rPr>
      </w:pPr>
      <w:r w:rsidRPr="00EA2EAB">
        <w:rPr>
          <w:b/>
        </w:rPr>
        <w:t>Организационный момент</w:t>
      </w:r>
    </w:p>
    <w:p w14:paraId="62045137" w14:textId="2101C901" w:rsid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>(дети заходят в группу, садятся на стуль</w:t>
      </w:r>
      <w:r w:rsidR="009E39FB">
        <w:t>я</w:t>
      </w:r>
      <w:r w:rsidRPr="00977F80">
        <w:t xml:space="preserve">). </w:t>
      </w:r>
    </w:p>
    <w:p w14:paraId="01383DCC" w14:textId="00013662" w:rsidR="00F9350F" w:rsidRPr="00977F80" w:rsidRDefault="009E39F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здравствуйте, </w:t>
      </w:r>
      <w:r>
        <w:t>дети</w:t>
      </w:r>
      <w:r w:rsidR="002F54E1" w:rsidRPr="00977F80">
        <w:t xml:space="preserve">. </w:t>
      </w:r>
      <w:r>
        <w:t xml:space="preserve">Сегодня нас ждет необычное путешествие. </w:t>
      </w:r>
      <w:r w:rsidRPr="00977F80">
        <w:t>Вы готовы к приключениям?</w:t>
      </w:r>
    </w:p>
    <w:p w14:paraId="65A75B1A" w14:textId="3627BCA8" w:rsidR="00F9350F" w:rsidRPr="00977F80" w:rsidRDefault="009E39F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 детей</w:t>
      </w:r>
      <w:r w:rsidR="002F54E1" w:rsidRPr="00977F80">
        <w:t>: Да.</w:t>
      </w:r>
    </w:p>
    <w:p w14:paraId="55FE7E7E" w14:textId="4E80C497" w:rsidR="00F9350F" w:rsidRPr="00977F80" w:rsidRDefault="009E39F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>
        <w:t>по дороге</w:t>
      </w:r>
      <w:r w:rsidR="002F54E1" w:rsidRPr="00977F80">
        <w:t xml:space="preserve"> в </w:t>
      </w:r>
      <w:r w:rsidR="00977F80">
        <w:t>детский сад</w:t>
      </w:r>
      <w:r w:rsidR="00EA2EAB">
        <w:t xml:space="preserve"> я встретила Лунтика. Он </w:t>
      </w:r>
      <w:r w:rsidR="002F54E1" w:rsidRPr="00977F80">
        <w:t xml:space="preserve">сидел и плакал. </w:t>
      </w:r>
      <w:r w:rsidR="002F54E1" w:rsidRPr="00977F80">
        <w:rPr>
          <w:rStyle w:val="23"/>
        </w:rPr>
        <w:t>(показ</w:t>
      </w:r>
      <w:r w:rsidR="00EA2EAB">
        <w:rPr>
          <w:rStyle w:val="23"/>
        </w:rPr>
        <w:t>ать</w:t>
      </w:r>
      <w:r w:rsidR="002F54E1" w:rsidRPr="00977F80">
        <w:rPr>
          <w:rStyle w:val="23"/>
        </w:rPr>
        <w:t xml:space="preserve"> детям игрушку</w:t>
      </w:r>
      <w:r w:rsidR="00EA2EAB">
        <w:rPr>
          <w:rStyle w:val="23"/>
        </w:rPr>
        <w:t xml:space="preserve"> Лунтика</w:t>
      </w:r>
      <w:r w:rsidR="002F54E1" w:rsidRPr="00977F80">
        <w:rPr>
          <w:rStyle w:val="23"/>
        </w:rPr>
        <w:t>)</w:t>
      </w:r>
      <w:r w:rsidR="00977F80">
        <w:rPr>
          <w:rStyle w:val="23"/>
        </w:rPr>
        <w:t>.</w:t>
      </w:r>
    </w:p>
    <w:p w14:paraId="4173FE0B" w14:textId="542346E8" w:rsidR="00EA2EAB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 xml:space="preserve">Я </w:t>
      </w:r>
      <w:r w:rsidR="00EA2EAB">
        <w:t>спросила</w:t>
      </w:r>
      <w:r w:rsidRPr="00977F80">
        <w:t xml:space="preserve"> у него</w:t>
      </w:r>
      <w:r w:rsidR="00EA2EAB">
        <w:t>, что</w:t>
      </w:r>
      <w:r w:rsidRPr="00977F80">
        <w:t xml:space="preserve"> случилось</w:t>
      </w:r>
      <w:r w:rsidR="00EA2EAB">
        <w:t>?</w:t>
      </w:r>
      <w:r w:rsidRPr="00977F80">
        <w:t xml:space="preserve"> </w:t>
      </w:r>
      <w:r w:rsidR="00EA2EAB">
        <w:t xml:space="preserve">Лунтик рассказал, что в его стране жители часто </w:t>
      </w:r>
      <w:r w:rsidRPr="00977F80">
        <w:t xml:space="preserve">нарушают правила дорожного движения. У них нет светофоров и дорожных знаков. Все </w:t>
      </w:r>
      <w:r w:rsidR="00EA2EAB">
        <w:t>передвигаются по тротуарам и проезжей части как захотят</w:t>
      </w:r>
      <w:r w:rsidRPr="00977F80">
        <w:t xml:space="preserve">. </w:t>
      </w:r>
      <w:r w:rsidR="00EA2EAB">
        <w:t>А вы, ребята, знаете правила дорожного движения?</w:t>
      </w:r>
    </w:p>
    <w:p w14:paraId="68640BF8" w14:textId="7BA12031" w:rsidR="00EA2EAB" w:rsidRDefault="00EA2EA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EA2EAB">
        <w:rPr>
          <w:u w:val="single"/>
        </w:rPr>
        <w:t>Ответ детей</w:t>
      </w:r>
      <w:r>
        <w:t>: да.</w:t>
      </w:r>
    </w:p>
    <w:p w14:paraId="14024432" w14:textId="1D745004" w:rsidR="00F9350F" w:rsidRPr="00977F80" w:rsidRDefault="00EA2EA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Педагог: давайте поможем Лунтику вспомнить все правила дорожного движения, а он потом расскажет о них своим друзьям.</w:t>
      </w:r>
    </w:p>
    <w:p w14:paraId="35FEE664" w14:textId="77777777" w:rsidR="00F9350F" w:rsidRPr="00EA2EAB" w:rsidRDefault="002F54E1" w:rsidP="00EA2EAB">
      <w:pPr>
        <w:pStyle w:val="20"/>
        <w:shd w:val="clear" w:color="auto" w:fill="auto"/>
        <w:tabs>
          <w:tab w:val="left" w:pos="782"/>
        </w:tabs>
        <w:spacing w:after="0" w:line="360" w:lineRule="auto"/>
        <w:ind w:left="709"/>
        <w:contextualSpacing/>
        <w:jc w:val="both"/>
        <w:rPr>
          <w:b/>
        </w:rPr>
      </w:pPr>
      <w:r w:rsidRPr="00EA2EAB">
        <w:rPr>
          <w:b/>
        </w:rPr>
        <w:t>Основная часть</w:t>
      </w:r>
    </w:p>
    <w:p w14:paraId="0ED954F6" w14:textId="06B708B9" w:rsidR="00F9350F" w:rsidRPr="00977F80" w:rsidRDefault="002F54E1" w:rsidP="00EA2EAB">
      <w:pPr>
        <w:pStyle w:val="20"/>
        <w:numPr>
          <w:ilvl w:val="0"/>
          <w:numId w:val="4"/>
        </w:numPr>
        <w:shd w:val="clear" w:color="auto" w:fill="auto"/>
        <w:spacing w:after="0" w:line="360" w:lineRule="auto"/>
        <w:contextualSpacing/>
        <w:jc w:val="both"/>
      </w:pPr>
      <w:r w:rsidRPr="00977F80">
        <w:t>Б</w:t>
      </w:r>
      <w:r w:rsidR="00977F80" w:rsidRPr="00977F80">
        <w:t xml:space="preserve">еседа </w:t>
      </w:r>
      <w:r w:rsidR="00EA2EAB">
        <w:t>«Светофор»</w:t>
      </w:r>
    </w:p>
    <w:p w14:paraId="71D57513" w14:textId="1801924F" w:rsidR="00977F80" w:rsidRDefault="00EA2EA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EA2EAB">
        <w:rPr>
          <w:u w:val="single"/>
        </w:rPr>
        <w:lastRenderedPageBreak/>
        <w:t>Педагог:</w:t>
      </w:r>
      <w:r>
        <w:t xml:space="preserve"> ребята, о</w:t>
      </w:r>
      <w:r w:rsidR="002F54E1" w:rsidRPr="00977F80">
        <w:t>тгадайте загадку:</w:t>
      </w:r>
    </w:p>
    <w:p w14:paraId="429D118C" w14:textId="7AF05AB9" w:rsidR="00F9350F" w:rsidRP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>Три разноцветных круга</w:t>
      </w:r>
    </w:p>
    <w:p w14:paraId="0884C34A" w14:textId="77777777" w:rsid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 xml:space="preserve">Мигают друг за другом </w:t>
      </w:r>
    </w:p>
    <w:p w14:paraId="1EB6F9D5" w14:textId="24F93C23" w:rsidR="00F9350F" w:rsidRP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>Светятся, моргают,</w:t>
      </w:r>
    </w:p>
    <w:p w14:paraId="6C9B2F47" w14:textId="77777777" w:rsidR="00F9350F" w:rsidRP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>Людям помогают.</w:t>
      </w:r>
    </w:p>
    <w:p w14:paraId="0A9E7012" w14:textId="0563CC54" w:rsidR="00EA2EAB" w:rsidRDefault="00EA2EA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EA2EAB">
        <w:rPr>
          <w:u w:val="single"/>
        </w:rPr>
        <w:t>Ответ детей:</w:t>
      </w:r>
      <w:r>
        <w:t xml:space="preserve"> светофор</w:t>
      </w:r>
    </w:p>
    <w:p w14:paraId="60A26803" w14:textId="3742DEC0" w:rsidR="00EA2EAB" w:rsidRPr="00EA2EAB" w:rsidRDefault="00EA2EA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i/>
        </w:rPr>
      </w:pPr>
      <w:r w:rsidRPr="00EA2EAB">
        <w:rPr>
          <w:i/>
        </w:rPr>
        <w:t>(Воспитатель показывает детям модель светофора)</w:t>
      </w:r>
    </w:p>
    <w:p w14:paraId="595036CE" w14:textId="7CEBC221" w:rsidR="00F9350F" w:rsidRPr="00977F80" w:rsidRDefault="00EA2EA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EA2EAB">
        <w:rPr>
          <w:u w:val="single"/>
        </w:rPr>
        <w:t>Педагог:</w:t>
      </w:r>
      <w:r>
        <w:t xml:space="preserve"> давайте расскажем Лунтику, какие у светофора есть сигналы.</w:t>
      </w:r>
    </w:p>
    <w:p w14:paraId="1AC08A8C" w14:textId="27E8862C" w:rsidR="00F9350F" w:rsidRPr="00977F80" w:rsidRDefault="00EA2EA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Ответы д</w:t>
      </w:r>
      <w:r w:rsidR="002F54E1" w:rsidRPr="00977F80">
        <w:rPr>
          <w:rStyle w:val="22"/>
        </w:rPr>
        <w:t>ет</w:t>
      </w:r>
      <w:r>
        <w:rPr>
          <w:rStyle w:val="22"/>
        </w:rPr>
        <w:t>ей</w:t>
      </w:r>
      <w:r w:rsidR="002F54E1" w:rsidRPr="00977F80">
        <w:t xml:space="preserve">: </w:t>
      </w:r>
      <w:r w:rsidRPr="00977F80">
        <w:t>зелёный</w:t>
      </w:r>
      <w:r>
        <w:t>,</w:t>
      </w:r>
      <w:r w:rsidRPr="00EA2EAB">
        <w:t xml:space="preserve"> </w:t>
      </w:r>
      <w:r w:rsidRPr="00977F80">
        <w:t xml:space="preserve">жёлтый, </w:t>
      </w:r>
      <w:r w:rsidR="002F54E1" w:rsidRPr="00977F80">
        <w:t>красный</w:t>
      </w:r>
      <w:r>
        <w:t>.</w:t>
      </w:r>
    </w:p>
    <w:p w14:paraId="678FD295" w14:textId="77490910" w:rsidR="00F9350F" w:rsidRPr="00977F80" w:rsidRDefault="00EA2EAB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>
        <w:t>ты запомнил, Лунтик?</w:t>
      </w:r>
      <w:r w:rsidR="002F54E1" w:rsidRPr="00977F80">
        <w:t xml:space="preserve"> </w:t>
      </w:r>
      <w:r>
        <w:t xml:space="preserve">Ребята, расскажите Лунтику, </w:t>
      </w:r>
      <w:r w:rsidR="002F54E1" w:rsidRPr="00977F80">
        <w:t>что о</w:t>
      </w:r>
      <w:r w:rsidR="005B6859">
        <w:t>бо</w:t>
      </w:r>
      <w:r w:rsidR="002F54E1" w:rsidRPr="00977F80">
        <w:t>значает красный цвет?</w:t>
      </w:r>
    </w:p>
    <w:p w14:paraId="138E810A" w14:textId="469FB032" w:rsidR="00F9350F" w:rsidRPr="00977F80" w:rsidRDefault="005B6859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Ответы д</w:t>
      </w:r>
      <w:r w:rsidR="002F54E1" w:rsidRPr="00977F80">
        <w:rPr>
          <w:rStyle w:val="22"/>
        </w:rPr>
        <w:t>ет</w:t>
      </w:r>
      <w:r>
        <w:rPr>
          <w:rStyle w:val="22"/>
        </w:rPr>
        <w:t>ей</w:t>
      </w:r>
      <w:r w:rsidR="002F54E1" w:rsidRPr="00977F80">
        <w:t xml:space="preserve">: </w:t>
      </w:r>
      <w:r>
        <w:t>когда горит красный цвет, двигаться нельзя.</w:t>
      </w:r>
    </w:p>
    <w:p w14:paraId="5CF9071E" w14:textId="46D1E4FE" w:rsidR="00F9350F" w:rsidRPr="00977F80" w:rsidRDefault="005B6859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>
        <w:t>что нужно делать, когда горит желтый сигнал светофора?</w:t>
      </w:r>
    </w:p>
    <w:p w14:paraId="5892E35D" w14:textId="22C98978" w:rsidR="00F9350F" w:rsidRPr="00977F80" w:rsidRDefault="005B6859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Ответы детей</w:t>
      </w:r>
      <w:r w:rsidR="002F54E1" w:rsidRPr="00977F80">
        <w:t xml:space="preserve">: </w:t>
      </w:r>
      <w:r>
        <w:t xml:space="preserve">нужно </w:t>
      </w:r>
      <w:r w:rsidR="002F54E1" w:rsidRPr="00977F80">
        <w:t>приготовиться</w:t>
      </w:r>
      <w:r>
        <w:t xml:space="preserve"> к движению</w:t>
      </w:r>
      <w:r w:rsidR="002F54E1" w:rsidRPr="00977F80">
        <w:t>.</w:t>
      </w:r>
    </w:p>
    <w:p w14:paraId="16293BFB" w14:textId="5C4609A8" w:rsidR="00F9350F" w:rsidRPr="00977F80" w:rsidRDefault="005B6859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Pr="00977F80">
        <w:t xml:space="preserve">: </w:t>
      </w:r>
      <w:r>
        <w:t>что нужно делать на зеленый сигнал светофора?</w:t>
      </w:r>
    </w:p>
    <w:p w14:paraId="46EED3D1" w14:textId="0788AF00" w:rsidR="00F9350F" w:rsidRPr="00977F80" w:rsidRDefault="005B6859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Ответы детей</w:t>
      </w:r>
      <w:r w:rsidR="002F54E1" w:rsidRPr="00977F80">
        <w:t xml:space="preserve">: </w:t>
      </w:r>
      <w:r>
        <w:t>пешеходы идут, а машины на зеленый сигнал тоже начинают движение.</w:t>
      </w:r>
    </w:p>
    <w:p w14:paraId="76DD1227" w14:textId="227A5F4B" w:rsidR="00F9350F" w:rsidRPr="00977F80" w:rsidRDefault="005B6859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2.</w:t>
      </w:r>
      <w:r w:rsidR="002F54E1" w:rsidRPr="00977F80">
        <w:t xml:space="preserve"> </w:t>
      </w:r>
      <w:r>
        <w:t xml:space="preserve">Динамическая пауза </w:t>
      </w:r>
      <w:r w:rsidR="002F54E1" w:rsidRPr="00977F80">
        <w:rPr>
          <w:rStyle w:val="23"/>
          <w:i w:val="0"/>
          <w:iCs w:val="0"/>
        </w:rPr>
        <w:t>«С</w:t>
      </w:r>
      <w:r w:rsidR="00977F80" w:rsidRPr="00977F80">
        <w:rPr>
          <w:rStyle w:val="23"/>
          <w:i w:val="0"/>
          <w:iCs w:val="0"/>
        </w:rPr>
        <w:t>ветофор</w:t>
      </w:r>
      <w:r w:rsidR="002F54E1" w:rsidRPr="00977F80">
        <w:rPr>
          <w:rStyle w:val="23"/>
          <w:i w:val="0"/>
          <w:iCs w:val="0"/>
        </w:rPr>
        <w:t>»</w:t>
      </w:r>
    </w:p>
    <w:p w14:paraId="1A0E4873" w14:textId="17296523" w:rsidR="00F9350F" w:rsidRDefault="005B6859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>
        <w:t>ребята, Лунтик предлагает поиграть в игру. Е</w:t>
      </w:r>
      <w:r w:rsidR="002F54E1" w:rsidRPr="00977F80">
        <w:t xml:space="preserve">сли </w:t>
      </w:r>
      <w:r>
        <w:t>на светофоре загорается зелёный сигнал</w:t>
      </w:r>
      <w:r w:rsidR="002F54E1" w:rsidRPr="00977F80">
        <w:t xml:space="preserve">, вы ходите на месте, если жёлтый </w:t>
      </w:r>
      <w:r>
        <w:t>–</w:t>
      </w:r>
      <w:r w:rsidR="002F54E1" w:rsidRPr="00977F80">
        <w:t xml:space="preserve"> хлопаете в ладоши, если </w:t>
      </w:r>
      <w:r>
        <w:t xml:space="preserve">загорится </w:t>
      </w:r>
      <w:r w:rsidR="002F54E1" w:rsidRPr="00977F80">
        <w:t xml:space="preserve">красный </w:t>
      </w:r>
      <w:r>
        <w:t>сигнал –</w:t>
      </w:r>
      <w:r w:rsidR="002F54E1" w:rsidRPr="00977F80">
        <w:t xml:space="preserve"> </w:t>
      </w:r>
      <w:r>
        <w:t xml:space="preserve">замрите </w:t>
      </w:r>
      <w:r w:rsidR="002F54E1" w:rsidRPr="00977F80">
        <w:t>на месте.</w:t>
      </w:r>
    </w:p>
    <w:p w14:paraId="2A19AB96" w14:textId="42B60B45" w:rsidR="005B6859" w:rsidRPr="00977F80" w:rsidRDefault="005B6859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Молодцы, вы все справились с заданием!</w:t>
      </w:r>
    </w:p>
    <w:p w14:paraId="73C5FF83" w14:textId="6BB33542" w:rsidR="005B6859" w:rsidRDefault="005B6859" w:rsidP="005B6859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rStyle w:val="22"/>
          <w:u w:val="none"/>
        </w:rPr>
      </w:pPr>
      <w:r w:rsidRPr="005B6859">
        <w:rPr>
          <w:rStyle w:val="22"/>
          <w:u w:val="none"/>
        </w:rPr>
        <w:t>3.</w:t>
      </w:r>
      <w:r>
        <w:rPr>
          <w:rStyle w:val="22"/>
          <w:u w:val="none"/>
        </w:rPr>
        <w:t xml:space="preserve"> Виртуальная </w:t>
      </w:r>
      <w:r w:rsidR="00283CAC">
        <w:rPr>
          <w:rStyle w:val="22"/>
          <w:u w:val="none"/>
        </w:rPr>
        <w:t xml:space="preserve">экскурсия </w:t>
      </w:r>
      <w:r>
        <w:rPr>
          <w:rStyle w:val="22"/>
          <w:u w:val="none"/>
        </w:rPr>
        <w:t>по городу</w:t>
      </w:r>
    </w:p>
    <w:p w14:paraId="609DF70A" w14:textId="3DB6AB10" w:rsidR="005B6859" w:rsidRPr="005B6859" w:rsidRDefault="005B6859" w:rsidP="005B6859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rStyle w:val="22"/>
          <w:i/>
          <w:u w:val="none"/>
        </w:rPr>
      </w:pPr>
      <w:r w:rsidRPr="005B6859">
        <w:rPr>
          <w:rStyle w:val="22"/>
          <w:i/>
          <w:u w:val="none"/>
        </w:rPr>
        <w:t>(На экране появляется презентация)</w:t>
      </w:r>
    </w:p>
    <w:p w14:paraId="7FB05430" w14:textId="77777777" w:rsidR="005B6859" w:rsidRDefault="005B6859" w:rsidP="005B6859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 w:rsidR="00977F80">
        <w:t>г</w:t>
      </w:r>
      <w:r w:rsidR="002F54E1" w:rsidRPr="00977F80">
        <w:t xml:space="preserve">улять по городу очень </w:t>
      </w:r>
      <w:r>
        <w:t>интересно</w:t>
      </w:r>
      <w:r w:rsidR="002F54E1" w:rsidRPr="00977F80">
        <w:t>.</w:t>
      </w:r>
      <w:r>
        <w:t xml:space="preserve"> Ребята, как нужно вести себя, чтобы не попасть в беду?</w:t>
      </w:r>
    </w:p>
    <w:p w14:paraId="0CFA9D89" w14:textId="20B7D9EF" w:rsidR="005B6859" w:rsidRDefault="005B6859" w:rsidP="005B6859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5B6859">
        <w:rPr>
          <w:u w:val="single"/>
        </w:rPr>
        <w:t>Ответы детей:</w:t>
      </w:r>
      <w:r>
        <w:t xml:space="preserve"> соблюдать правила дорожного движения.</w:t>
      </w:r>
    </w:p>
    <w:p w14:paraId="16BE6331" w14:textId="0A8DD958" w:rsidR="00F9350F" w:rsidRPr="00977F80" w:rsidRDefault="005B6859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283CAC">
        <w:rPr>
          <w:u w:val="single"/>
        </w:rPr>
        <w:t>Педагог:</w:t>
      </w:r>
      <w:r>
        <w:t xml:space="preserve"> давайте </w:t>
      </w:r>
      <w:r w:rsidR="002F54E1" w:rsidRPr="00977F80">
        <w:t xml:space="preserve">научим </w:t>
      </w:r>
      <w:r>
        <w:t xml:space="preserve">Лунтика </w:t>
      </w:r>
      <w:r w:rsidR="00283CAC">
        <w:t>правилам движения по улицам города.</w:t>
      </w:r>
    </w:p>
    <w:p w14:paraId="34E734B2" w14:textId="7A60BA61" w:rsidR="00F9350F" w:rsidRPr="00977F80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>
        <w:t xml:space="preserve">ребята, </w:t>
      </w:r>
      <w:r w:rsidR="0092573E">
        <w:t>г</w:t>
      </w:r>
      <w:r w:rsidR="002F54E1" w:rsidRPr="00977F80">
        <w:t>де должны ходить пешеходы?</w:t>
      </w:r>
    </w:p>
    <w:p w14:paraId="24DD60FD" w14:textId="201C5273" w:rsidR="00F9350F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Ответы детей</w:t>
      </w:r>
      <w:r w:rsidR="002F54E1" w:rsidRPr="00977F80">
        <w:t xml:space="preserve">: </w:t>
      </w:r>
      <w:r w:rsidR="0092573E">
        <w:t>п</w:t>
      </w:r>
      <w:r w:rsidR="002F54E1" w:rsidRPr="00977F80">
        <w:t>о пешеходной дорожке или тротуару.</w:t>
      </w:r>
    </w:p>
    <w:p w14:paraId="51549C56" w14:textId="73A5BF39" w:rsidR="00283CAC" w:rsidRPr="00977F80" w:rsidRDefault="00283CAC" w:rsidP="00283CAC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lastRenderedPageBreak/>
        <w:t>Педагог</w:t>
      </w:r>
      <w:r w:rsidRPr="00977F80">
        <w:t xml:space="preserve">: </w:t>
      </w:r>
      <w:r>
        <w:t>р</w:t>
      </w:r>
      <w:r w:rsidRPr="00977F80">
        <w:t xml:space="preserve">ебят, </w:t>
      </w:r>
      <w:r>
        <w:t xml:space="preserve">а </w:t>
      </w:r>
      <w:r w:rsidRPr="00977F80">
        <w:t xml:space="preserve">на чём </w:t>
      </w:r>
      <w:r>
        <w:t>можно ездить</w:t>
      </w:r>
      <w:r w:rsidRPr="00977F80">
        <w:t xml:space="preserve"> по городу?</w:t>
      </w:r>
    </w:p>
    <w:p w14:paraId="168C0EFA" w14:textId="2D034A4A" w:rsidR="00283CAC" w:rsidRPr="00977F80" w:rsidRDefault="00283CAC" w:rsidP="00283CAC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Ответы детей</w:t>
      </w:r>
      <w:r w:rsidRPr="00977F80">
        <w:t xml:space="preserve">: </w:t>
      </w:r>
      <w:r>
        <w:t>н</w:t>
      </w:r>
      <w:r w:rsidRPr="00977F80">
        <w:t>а машине, на автобусе</w:t>
      </w:r>
      <w:r>
        <w:t>.</w:t>
      </w:r>
    </w:p>
    <w:p w14:paraId="7993C9CF" w14:textId="4E8EE85E" w:rsidR="00283CAC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283CAC">
        <w:rPr>
          <w:u w:val="single"/>
        </w:rPr>
        <w:t>Педагог:</w:t>
      </w:r>
      <w:r>
        <w:t xml:space="preserve"> скажите, как одним словом назвать машины, автобусы?</w:t>
      </w:r>
    </w:p>
    <w:p w14:paraId="5B7546E6" w14:textId="303325BF" w:rsidR="00283CAC" w:rsidRPr="00977F80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283CAC">
        <w:rPr>
          <w:u w:val="single"/>
        </w:rPr>
        <w:t>Ответы детей:</w:t>
      </w:r>
      <w:r>
        <w:t xml:space="preserve"> транспорт</w:t>
      </w:r>
    </w:p>
    <w:p w14:paraId="059EE10C" w14:textId="4837CF66" w:rsidR="00F9350F" w:rsidRPr="00977F80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92573E">
        <w:rPr>
          <w:rStyle w:val="22"/>
        </w:rPr>
        <w:t>:</w:t>
      </w:r>
      <w:r w:rsidR="002F54E1" w:rsidRPr="00977F80">
        <w:t xml:space="preserve"> </w:t>
      </w:r>
      <w:r>
        <w:t xml:space="preserve">а </w:t>
      </w:r>
      <w:r w:rsidR="002F54E1" w:rsidRPr="00977F80">
        <w:t>где долж</w:t>
      </w:r>
      <w:r>
        <w:t xml:space="preserve">ен </w:t>
      </w:r>
      <w:r w:rsidR="002F54E1" w:rsidRPr="00977F80">
        <w:t xml:space="preserve">ездить </w:t>
      </w:r>
      <w:r>
        <w:t>транспорт</w:t>
      </w:r>
      <w:r w:rsidR="002F54E1" w:rsidRPr="00977F80">
        <w:t>?</w:t>
      </w:r>
    </w:p>
    <w:p w14:paraId="3B2C4E5E" w14:textId="578FE5F5" w:rsidR="00F9350F" w:rsidRPr="00977F80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Ответы детей</w:t>
      </w:r>
      <w:r w:rsidR="002F54E1" w:rsidRPr="00977F80">
        <w:t xml:space="preserve">: </w:t>
      </w:r>
      <w:r>
        <w:t>п</w:t>
      </w:r>
      <w:r w:rsidR="002F54E1" w:rsidRPr="00977F80">
        <w:t>о дороге, по проезжей части</w:t>
      </w:r>
      <w:r>
        <w:t>.</w:t>
      </w:r>
    </w:p>
    <w:p w14:paraId="60B0EFC1" w14:textId="395798DF" w:rsidR="00F9350F" w:rsidRPr="00977F80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4. Специальный транспорт</w:t>
      </w:r>
    </w:p>
    <w:p w14:paraId="7EEA973A" w14:textId="67E10289" w:rsidR="00F9350F" w:rsidRPr="00977F80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>
        <w:t>на приезжей части в городе мы</w:t>
      </w:r>
      <w:r w:rsidR="002F54E1" w:rsidRPr="00977F80">
        <w:t xml:space="preserve"> встре</w:t>
      </w:r>
      <w:r>
        <w:t>чаем</w:t>
      </w:r>
      <w:r w:rsidR="002F54E1" w:rsidRPr="00977F80">
        <w:t xml:space="preserve"> много машин, но есть </w:t>
      </w:r>
      <w:r>
        <w:t>специальные</w:t>
      </w:r>
      <w:r w:rsidR="002F54E1" w:rsidRPr="00977F80">
        <w:t xml:space="preserve"> машины, </w:t>
      </w:r>
      <w:r>
        <w:t>о которых</w:t>
      </w:r>
      <w:r w:rsidR="002F54E1" w:rsidRPr="00977F80">
        <w:t xml:space="preserve"> расскажут ребята нашей группы.</w:t>
      </w:r>
    </w:p>
    <w:p w14:paraId="08B87D4A" w14:textId="28960386" w:rsidR="00F9350F" w:rsidRPr="00283CAC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i/>
        </w:rPr>
      </w:pPr>
      <w:r w:rsidRPr="00283CAC">
        <w:rPr>
          <w:i/>
        </w:rPr>
        <w:t xml:space="preserve">(дети читают стихотворения о </w:t>
      </w:r>
      <w:r w:rsidR="00283CAC" w:rsidRPr="00283CAC">
        <w:rPr>
          <w:i/>
        </w:rPr>
        <w:t>специальном транспорте</w:t>
      </w:r>
      <w:r w:rsidRPr="00283CAC">
        <w:rPr>
          <w:i/>
        </w:rPr>
        <w:t>)</w:t>
      </w:r>
    </w:p>
    <w:p w14:paraId="4D848393" w14:textId="53B1A122" w:rsidR="00F9350F" w:rsidRPr="00977F80" w:rsidRDefault="002F54E1" w:rsidP="00283CAC">
      <w:pPr>
        <w:pStyle w:val="20"/>
        <w:numPr>
          <w:ilvl w:val="0"/>
          <w:numId w:val="5"/>
        </w:numPr>
        <w:shd w:val="clear" w:color="auto" w:fill="auto"/>
        <w:spacing w:after="0" w:line="360" w:lineRule="auto"/>
        <w:contextualSpacing/>
        <w:jc w:val="both"/>
      </w:pPr>
      <w:r w:rsidRPr="00977F80">
        <w:t>Спешит машина красная,</w:t>
      </w:r>
      <w:r w:rsidR="00283CAC">
        <w:t xml:space="preserve"> н</w:t>
      </w:r>
      <w:r w:rsidRPr="00977F80">
        <w:t>е выключая фар,</w:t>
      </w:r>
    </w:p>
    <w:p w14:paraId="6FB86A4D" w14:textId="201D5B75" w:rsidR="00F9350F" w:rsidRP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 xml:space="preserve">На службу на опасную </w:t>
      </w:r>
      <w:r w:rsidR="00283CAC">
        <w:t>– с</w:t>
      </w:r>
      <w:r w:rsidRPr="00977F80">
        <w:t>пешит ту</w:t>
      </w:r>
      <w:r w:rsidRPr="0092573E">
        <w:rPr>
          <w:rStyle w:val="22"/>
          <w:u w:val="none"/>
        </w:rPr>
        <w:t>ш</w:t>
      </w:r>
      <w:r w:rsidRPr="00977F80">
        <w:t>ить пожар.</w:t>
      </w:r>
    </w:p>
    <w:p w14:paraId="0B89CBE5" w14:textId="38EF1DE1" w:rsidR="00F9350F" w:rsidRPr="00977F80" w:rsidRDefault="002F54E1" w:rsidP="00283CAC">
      <w:pPr>
        <w:pStyle w:val="20"/>
        <w:numPr>
          <w:ilvl w:val="0"/>
          <w:numId w:val="5"/>
        </w:numPr>
        <w:shd w:val="clear" w:color="auto" w:fill="auto"/>
        <w:spacing w:after="0" w:line="360" w:lineRule="auto"/>
        <w:contextualSpacing/>
        <w:jc w:val="both"/>
      </w:pPr>
      <w:r w:rsidRPr="00977F80">
        <w:t>Если кто-то заболел,</w:t>
      </w:r>
      <w:r w:rsidR="00283CAC">
        <w:t xml:space="preserve"> н</w:t>
      </w:r>
      <w:r w:rsidRPr="00977F80">
        <w:t>адо чтобы врач успел.</w:t>
      </w:r>
    </w:p>
    <w:p w14:paraId="3432F0AF" w14:textId="7A758D00" w:rsidR="00F9350F" w:rsidRP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>Скорая его домчит,</w:t>
      </w:r>
      <w:r w:rsidR="00283CAC">
        <w:t xml:space="preserve"> в</w:t>
      </w:r>
      <w:r w:rsidRPr="00977F80">
        <w:t>рач поможет, исцелит!</w:t>
      </w:r>
    </w:p>
    <w:p w14:paraId="214831CF" w14:textId="66758123" w:rsidR="00F9350F" w:rsidRPr="00977F80" w:rsidRDefault="002F54E1" w:rsidP="00283CAC">
      <w:pPr>
        <w:pStyle w:val="20"/>
        <w:numPr>
          <w:ilvl w:val="0"/>
          <w:numId w:val="5"/>
        </w:numPr>
        <w:shd w:val="clear" w:color="auto" w:fill="auto"/>
        <w:spacing w:after="0" w:line="360" w:lineRule="auto"/>
        <w:contextualSpacing/>
        <w:jc w:val="both"/>
      </w:pPr>
      <w:r w:rsidRPr="00977F80">
        <w:t>Полицейская машина</w:t>
      </w:r>
      <w:r w:rsidR="00283CAC">
        <w:t xml:space="preserve"> н</w:t>
      </w:r>
      <w:r w:rsidRPr="00977F80">
        <w:t>ам мелькает, глазом синим,</w:t>
      </w:r>
    </w:p>
    <w:p w14:paraId="69AB8992" w14:textId="0527A99C" w:rsidR="00F9350F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>А е</w:t>
      </w:r>
      <w:r w:rsidR="00283CAC">
        <w:t>е</w:t>
      </w:r>
      <w:r w:rsidRPr="00977F80">
        <w:t xml:space="preserve"> сирены звук </w:t>
      </w:r>
      <w:r w:rsidR="00283CAC">
        <w:t>с</w:t>
      </w:r>
      <w:r w:rsidRPr="00977F80">
        <w:t>лышен далеко вокруг.</w:t>
      </w:r>
    </w:p>
    <w:p w14:paraId="5DA28103" w14:textId="72E34F2F" w:rsidR="00283CAC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Педагог: ребята, о каких машинах нам рассказали дети?</w:t>
      </w:r>
    </w:p>
    <w:p w14:paraId="1561C373" w14:textId="57A07A87" w:rsidR="00283CAC" w:rsidRDefault="00283CAC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Ответы детей: пожарная</w:t>
      </w:r>
      <w:r w:rsidR="008036DE">
        <w:t xml:space="preserve"> машина, скорая помощь, полицейская машина.</w:t>
      </w:r>
    </w:p>
    <w:p w14:paraId="428976C4" w14:textId="401A54D0" w:rsidR="008036DE" w:rsidRPr="008036DE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i/>
        </w:rPr>
      </w:pPr>
      <w:r w:rsidRPr="008036DE">
        <w:rPr>
          <w:i/>
        </w:rPr>
        <w:t>(на экране появляются специальные машины)</w:t>
      </w:r>
    </w:p>
    <w:p w14:paraId="1ADA6845" w14:textId="3EC08FA1" w:rsidR="00F9350F" w:rsidRPr="00977F80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 xml:space="preserve">Педагог: </w:t>
      </w:r>
      <w:r>
        <w:t xml:space="preserve">ребята, вы </w:t>
      </w:r>
      <w:r w:rsidR="002F54E1" w:rsidRPr="00977F80">
        <w:t xml:space="preserve">должны помнить, что </w:t>
      </w:r>
      <w:r>
        <w:t xml:space="preserve">специальные </w:t>
      </w:r>
      <w:r w:rsidR="002F54E1" w:rsidRPr="00977F80">
        <w:t xml:space="preserve">машины могут ехать на любой </w:t>
      </w:r>
      <w:r>
        <w:t>сигнал</w:t>
      </w:r>
      <w:r w:rsidR="002F54E1" w:rsidRPr="00977F80">
        <w:t xml:space="preserve"> светофора, </w:t>
      </w:r>
      <w:r>
        <w:t>потому что спешат на помощь людям.</w:t>
      </w:r>
    </w:p>
    <w:p w14:paraId="47DECF2C" w14:textId="17589846" w:rsidR="00F9350F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5.</w:t>
      </w:r>
      <w:r w:rsidR="002F54E1" w:rsidRPr="00977F80">
        <w:t xml:space="preserve"> Д</w:t>
      </w:r>
      <w:r w:rsidR="0092573E" w:rsidRPr="00977F80">
        <w:t>орожные знаки</w:t>
      </w:r>
    </w:p>
    <w:p w14:paraId="3CD6665C" w14:textId="164779D4" w:rsidR="008036DE" w:rsidRPr="008036DE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i/>
        </w:rPr>
      </w:pPr>
      <w:r w:rsidRPr="008036DE">
        <w:rPr>
          <w:i/>
        </w:rPr>
        <w:t>(на экране появляются дорожные знаки)</w:t>
      </w:r>
    </w:p>
    <w:p w14:paraId="2E612619" w14:textId="76E1475A" w:rsidR="008036DE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>
        <w:t>Лунтик спрашивает, что это за интересные знаки можно встретить на улицах города?</w:t>
      </w:r>
    </w:p>
    <w:p w14:paraId="7984EE29" w14:textId="77777777" w:rsidR="008036DE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8036DE">
        <w:rPr>
          <w:u w:val="single"/>
        </w:rPr>
        <w:t>Ответы детей:</w:t>
      </w:r>
      <w:r>
        <w:t xml:space="preserve"> это</w:t>
      </w:r>
      <w:r w:rsidR="002F54E1" w:rsidRPr="00977F80">
        <w:t xml:space="preserve"> дорожные знаки. </w:t>
      </w:r>
    </w:p>
    <w:p w14:paraId="692D2D84" w14:textId="469F7654" w:rsidR="008036DE" w:rsidRPr="008036DE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u w:val="single"/>
        </w:rPr>
      </w:pPr>
      <w:r w:rsidRPr="008036DE">
        <w:rPr>
          <w:u w:val="single"/>
        </w:rPr>
        <w:t xml:space="preserve">Педагог: </w:t>
      </w:r>
      <w:r w:rsidRPr="008036DE">
        <w:t>зачем их устанавливают в городе?</w:t>
      </w:r>
    </w:p>
    <w:p w14:paraId="05E3FEFE" w14:textId="3E53C14A" w:rsidR="008036DE" w:rsidRPr="008036DE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8036DE">
        <w:rPr>
          <w:u w:val="single"/>
        </w:rPr>
        <w:t>Ответы детей:</w:t>
      </w:r>
      <w:r>
        <w:rPr>
          <w:u w:val="single"/>
        </w:rPr>
        <w:t xml:space="preserve"> </w:t>
      </w:r>
      <w:r>
        <w:t>знаки показывают, что делать можно, а чего нельзя, где идти пешеходам, а где ехать машинам.</w:t>
      </w:r>
    </w:p>
    <w:p w14:paraId="45CB5798" w14:textId="77785E19" w:rsidR="008036DE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8036DE">
        <w:rPr>
          <w:u w:val="single"/>
        </w:rPr>
        <w:t xml:space="preserve">Педагог: </w:t>
      </w:r>
      <w:r>
        <w:t>ребята, давайте вместе с Лунтиком отгадаем загадки</w:t>
      </w:r>
    </w:p>
    <w:p w14:paraId="2F8CDDEF" w14:textId="1CBAD5C4" w:rsidR="00F9350F" w:rsidRPr="008036DE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i/>
        </w:rPr>
      </w:pPr>
      <w:r w:rsidRPr="008036DE">
        <w:rPr>
          <w:i/>
        </w:rPr>
        <w:lastRenderedPageBreak/>
        <w:t>(</w:t>
      </w:r>
      <w:r w:rsidR="002F54E1" w:rsidRPr="008036DE">
        <w:rPr>
          <w:i/>
        </w:rPr>
        <w:t>загадывает загадки о дорожных знаках</w:t>
      </w:r>
      <w:r w:rsidRPr="008036DE">
        <w:rPr>
          <w:i/>
        </w:rPr>
        <w:t>)</w:t>
      </w:r>
    </w:p>
    <w:p w14:paraId="688E4392" w14:textId="4041E10F" w:rsidR="00F9350F" w:rsidRPr="00977F80" w:rsidRDefault="002F54E1" w:rsidP="008036DE">
      <w:pPr>
        <w:pStyle w:val="20"/>
        <w:numPr>
          <w:ilvl w:val="0"/>
          <w:numId w:val="5"/>
        </w:numPr>
        <w:shd w:val="clear" w:color="auto" w:fill="auto"/>
        <w:spacing w:after="0" w:line="360" w:lineRule="auto"/>
        <w:contextualSpacing/>
        <w:jc w:val="both"/>
      </w:pPr>
      <w:r w:rsidRPr="00977F80">
        <w:t>Этой зебры на дороге</w:t>
      </w:r>
      <w:r w:rsidR="008036DE">
        <w:t xml:space="preserve"> я</w:t>
      </w:r>
      <w:r w:rsidRPr="00977F80">
        <w:t xml:space="preserve"> нисколько не боюсь.</w:t>
      </w:r>
    </w:p>
    <w:p w14:paraId="3F37C0DF" w14:textId="7BF7CDAF" w:rsidR="00F9350F" w:rsidRPr="00977F80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>Если всё вокруг в порядке,</w:t>
      </w:r>
      <w:r w:rsidR="008036DE">
        <w:t xml:space="preserve"> п</w:t>
      </w:r>
      <w:r w:rsidRPr="00977F80">
        <w:t>о полоскам в путь пущусь</w:t>
      </w:r>
      <w:r w:rsidR="008036DE">
        <w:t xml:space="preserve"> (пешеходный переход).</w:t>
      </w:r>
    </w:p>
    <w:p w14:paraId="10437B62" w14:textId="7FB5ECA5" w:rsidR="00F9350F" w:rsidRPr="00977F80" w:rsidRDefault="002F54E1" w:rsidP="008036DE">
      <w:pPr>
        <w:pStyle w:val="20"/>
        <w:numPr>
          <w:ilvl w:val="0"/>
          <w:numId w:val="5"/>
        </w:numPr>
        <w:shd w:val="clear" w:color="auto" w:fill="auto"/>
        <w:spacing w:after="0" w:line="360" w:lineRule="auto"/>
        <w:contextualSpacing/>
        <w:jc w:val="both"/>
      </w:pPr>
      <w:r w:rsidRPr="00977F80">
        <w:t>Эй, водитель, осторожно!</w:t>
      </w:r>
      <w:r w:rsidR="008036DE">
        <w:t xml:space="preserve"> </w:t>
      </w:r>
      <w:r w:rsidRPr="00977F80">
        <w:t>Ехать быстро невозможно.</w:t>
      </w:r>
    </w:p>
    <w:p w14:paraId="07E1141B" w14:textId="4C5CB92C" w:rsidR="00F9350F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977F80">
        <w:t>Знают люди все на свете</w:t>
      </w:r>
      <w:r w:rsidR="008036DE">
        <w:t xml:space="preserve"> – в</w:t>
      </w:r>
      <w:r w:rsidRPr="00977F80">
        <w:t xml:space="preserve"> этом месте ходят дети</w:t>
      </w:r>
      <w:r w:rsidR="008036DE">
        <w:t xml:space="preserve"> (осторожно дети).</w:t>
      </w:r>
    </w:p>
    <w:p w14:paraId="1C389AFD" w14:textId="113D9182" w:rsidR="008036DE" w:rsidRDefault="008036DE" w:rsidP="00D41000">
      <w:pPr>
        <w:pStyle w:val="20"/>
        <w:numPr>
          <w:ilvl w:val="0"/>
          <w:numId w:val="5"/>
        </w:numPr>
        <w:shd w:val="clear" w:color="auto" w:fill="auto"/>
        <w:spacing w:after="0" w:line="360" w:lineRule="auto"/>
        <w:contextualSpacing/>
        <w:jc w:val="both"/>
      </w:pPr>
      <w:r>
        <w:t>Красный круг, а в нем мой друг, быстрый друг – велосипед.</w:t>
      </w:r>
    </w:p>
    <w:p w14:paraId="0203EE10" w14:textId="18AAC29C" w:rsidR="008036DE" w:rsidRPr="00977F80" w:rsidRDefault="008036DE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Знак гласит: здесь и вокруг на велосипеде хода нет!</w:t>
      </w:r>
      <w:r w:rsidR="00D41000">
        <w:t xml:space="preserve"> (движение на велосипеде запрещено)</w:t>
      </w:r>
    </w:p>
    <w:p w14:paraId="323DADA0" w14:textId="1A1F3EF4" w:rsidR="00F9350F" w:rsidRPr="00977F8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>
        <w:t>вы, ребята, молодцы!</w:t>
      </w:r>
      <w:r w:rsidR="002F54E1" w:rsidRPr="00977F80">
        <w:t xml:space="preserve"> </w:t>
      </w:r>
      <w:r>
        <w:t>Знаете дорожные знаки и как правильно переходить через проезжую часть</w:t>
      </w:r>
      <w:r w:rsidR="002F54E1" w:rsidRPr="00977F80">
        <w:t>.</w:t>
      </w:r>
    </w:p>
    <w:p w14:paraId="06E4E68C" w14:textId="192B5708" w:rsidR="00D4100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6. Собери знаки!</w:t>
      </w:r>
    </w:p>
    <w:p w14:paraId="2E48B357" w14:textId="61A3DAC1" w:rsidR="00D4100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Педагог: ребята, давайте разделимся на две команды и попробуем собрать дорожные знаки из отдельных элементов.</w:t>
      </w:r>
    </w:p>
    <w:p w14:paraId="033AAB78" w14:textId="660387EF" w:rsidR="00F9350F" w:rsidRPr="00D4100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i/>
        </w:rPr>
      </w:pPr>
      <w:r w:rsidRPr="00D41000">
        <w:rPr>
          <w:i/>
        </w:rPr>
        <w:t>(к</w:t>
      </w:r>
      <w:r w:rsidR="002F54E1" w:rsidRPr="00D41000">
        <w:rPr>
          <w:i/>
        </w:rPr>
        <w:t>аждая команда проходит к своему столу</w:t>
      </w:r>
      <w:r w:rsidRPr="00D41000">
        <w:rPr>
          <w:i/>
        </w:rPr>
        <w:t>, н</w:t>
      </w:r>
      <w:r w:rsidR="002F54E1" w:rsidRPr="00D41000">
        <w:rPr>
          <w:i/>
        </w:rPr>
        <w:t xml:space="preserve">а </w:t>
      </w:r>
      <w:r w:rsidRPr="00D41000">
        <w:rPr>
          <w:i/>
        </w:rPr>
        <w:t>котором</w:t>
      </w:r>
      <w:r w:rsidR="002F54E1" w:rsidRPr="00D41000">
        <w:rPr>
          <w:i/>
        </w:rPr>
        <w:t xml:space="preserve"> лежат </w:t>
      </w:r>
      <w:r w:rsidR="002F54E1" w:rsidRPr="00D41000">
        <w:rPr>
          <w:rStyle w:val="23"/>
          <w:i w:val="0"/>
        </w:rPr>
        <w:t>элементы дорожных знаков)</w:t>
      </w:r>
    </w:p>
    <w:p w14:paraId="7CD0D3FC" w14:textId="3A1B482B" w:rsidR="00F9350F" w:rsidRPr="00977F8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 w:rsidRPr="00D41000">
        <w:rPr>
          <w:u w:val="single"/>
        </w:rPr>
        <w:t xml:space="preserve">Педагог: </w:t>
      </w:r>
      <w:r w:rsidR="002F54E1" w:rsidRPr="00977F80">
        <w:t xml:space="preserve">каждая команда должна попробовать собрать дорожный знак, </w:t>
      </w:r>
      <w:r>
        <w:t xml:space="preserve">а затем </w:t>
      </w:r>
      <w:r w:rsidR="002F54E1" w:rsidRPr="00977F80">
        <w:t xml:space="preserve">назвать его и сказать, </w:t>
      </w:r>
      <w:r>
        <w:t>что он обозначает</w:t>
      </w:r>
      <w:r w:rsidR="002F54E1" w:rsidRPr="00977F80">
        <w:t>.</w:t>
      </w:r>
    </w:p>
    <w:p w14:paraId="4A0FC4F4" w14:textId="28EA01D8" w:rsidR="00D41000" w:rsidRDefault="00D41000" w:rsidP="00977F80">
      <w:pPr>
        <w:pStyle w:val="40"/>
        <w:shd w:val="clear" w:color="auto" w:fill="auto"/>
        <w:spacing w:line="360" w:lineRule="auto"/>
        <w:ind w:firstLine="709"/>
        <w:contextualSpacing/>
        <w:jc w:val="both"/>
        <w:rPr>
          <w:rStyle w:val="41"/>
        </w:rPr>
      </w:pPr>
      <w:r>
        <w:rPr>
          <w:rStyle w:val="41"/>
        </w:rPr>
        <w:t>Педагог: молодцы ребята! Вы справились с очень сложным заданием.</w:t>
      </w:r>
    </w:p>
    <w:p w14:paraId="1F126760" w14:textId="640B427D" w:rsidR="00F9350F" w:rsidRPr="00977F80" w:rsidRDefault="00D41000" w:rsidP="00977F80">
      <w:pPr>
        <w:pStyle w:val="40"/>
        <w:shd w:val="clear" w:color="auto" w:fill="auto"/>
        <w:spacing w:line="360" w:lineRule="auto"/>
        <w:ind w:firstLine="709"/>
        <w:contextualSpacing/>
        <w:jc w:val="both"/>
      </w:pPr>
      <w:r>
        <w:rPr>
          <w:rStyle w:val="41"/>
        </w:rPr>
        <w:t>7.</w:t>
      </w:r>
      <w:r w:rsidR="002F54E1" w:rsidRPr="00977F80">
        <w:rPr>
          <w:rStyle w:val="41"/>
        </w:rPr>
        <w:t xml:space="preserve"> Игра </w:t>
      </w:r>
      <w:r w:rsidR="002F54E1" w:rsidRPr="0092573E">
        <w:rPr>
          <w:i w:val="0"/>
          <w:iCs w:val="0"/>
        </w:rPr>
        <w:t>«Да или нет»</w:t>
      </w:r>
    </w:p>
    <w:p w14:paraId="440CD015" w14:textId="0D5EFA9A" w:rsidR="00D41000" w:rsidRPr="00D4100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rStyle w:val="22"/>
          <w:i/>
          <w:u w:val="none"/>
        </w:rPr>
      </w:pPr>
      <w:r>
        <w:rPr>
          <w:rStyle w:val="22"/>
          <w:i/>
          <w:u w:val="none"/>
        </w:rPr>
        <w:t>(в</w:t>
      </w:r>
      <w:r w:rsidRPr="00D41000">
        <w:rPr>
          <w:rStyle w:val="22"/>
          <w:i/>
          <w:u w:val="none"/>
        </w:rPr>
        <w:t>оспитатель читает стихотворный текст, а дети в нужных местах отвечают «да» или «нет»</w:t>
      </w:r>
      <w:r>
        <w:rPr>
          <w:rStyle w:val="22"/>
          <w:i/>
          <w:u w:val="none"/>
        </w:rPr>
        <w:t>)</w:t>
      </w:r>
    </w:p>
    <w:p w14:paraId="798B6E79" w14:textId="77777777" w:rsidR="00D4100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 w:rsidR="0092573E">
        <w:t>б</w:t>
      </w:r>
      <w:r w:rsidR="002F54E1" w:rsidRPr="00977F80">
        <w:t xml:space="preserve">ыстрая в городе очень езда. Правила знаешь движения? </w:t>
      </w:r>
    </w:p>
    <w:p w14:paraId="4F0C1BD9" w14:textId="4A5523C3" w:rsidR="00F9350F" w:rsidRPr="00977F8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 детей: л</w:t>
      </w:r>
      <w:r w:rsidR="002F54E1" w:rsidRPr="00977F80">
        <w:t>а.</w:t>
      </w:r>
    </w:p>
    <w:p w14:paraId="01DD479D" w14:textId="77777777" w:rsidR="00D4100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 w:rsidR="0092573E">
        <w:t>в</w:t>
      </w:r>
      <w:r w:rsidR="002F54E1" w:rsidRPr="00977F80">
        <w:t xml:space="preserve">от в светофоре горит красный свет. Можно идти через улицу? </w:t>
      </w:r>
    </w:p>
    <w:p w14:paraId="1E95316B" w14:textId="600720B0" w:rsidR="00F9350F" w:rsidRPr="00977F8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 детей</w:t>
      </w:r>
      <w:r w:rsidR="002F54E1" w:rsidRPr="00977F80">
        <w:t xml:space="preserve">: </w:t>
      </w:r>
      <w:r>
        <w:t>н</w:t>
      </w:r>
      <w:r w:rsidR="002F54E1" w:rsidRPr="00977F80">
        <w:t>ет.</w:t>
      </w:r>
    </w:p>
    <w:p w14:paraId="6527FC04" w14:textId="07DEC438" w:rsidR="00D4100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 w:rsidR="0092573E">
        <w:t>н</w:t>
      </w:r>
      <w:r w:rsidR="002F54E1" w:rsidRPr="00977F80">
        <w:t>у, а зел</w:t>
      </w:r>
      <w:r>
        <w:t>ё</w:t>
      </w:r>
      <w:r w:rsidR="002F54E1" w:rsidRPr="00977F80">
        <w:t xml:space="preserve">ный </w:t>
      </w:r>
      <w:r>
        <w:t>когда загорится</w:t>
      </w:r>
      <w:r w:rsidR="002F54E1" w:rsidRPr="00977F80">
        <w:t xml:space="preserve">, можно идти через улицу? </w:t>
      </w:r>
    </w:p>
    <w:p w14:paraId="74C21373" w14:textId="3A75098D" w:rsidR="00F9350F" w:rsidRPr="00977F8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 детей</w:t>
      </w:r>
      <w:r w:rsidR="002F54E1" w:rsidRPr="00977F80">
        <w:t>:</w:t>
      </w:r>
      <w:r w:rsidR="0092573E">
        <w:t xml:space="preserve"> </w:t>
      </w:r>
      <w:r>
        <w:t>д</w:t>
      </w:r>
      <w:r w:rsidR="002F54E1" w:rsidRPr="00977F80">
        <w:t>а.</w:t>
      </w:r>
    </w:p>
    <w:p w14:paraId="5EC5D9EF" w14:textId="77777777" w:rsidR="00D4100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 w:rsidR="0092573E">
        <w:t>у</w:t>
      </w:r>
      <w:r w:rsidR="002F54E1" w:rsidRPr="00977F80">
        <w:t xml:space="preserve"> светофора много глаз, а у нас всего лишь два? </w:t>
      </w:r>
    </w:p>
    <w:p w14:paraId="1468DCB9" w14:textId="73F9D7AC" w:rsidR="00F9350F" w:rsidRPr="00977F80" w:rsidRDefault="00D41000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Ответ детей</w:t>
      </w:r>
      <w:r w:rsidR="002F54E1" w:rsidRPr="00977F80">
        <w:t xml:space="preserve">: </w:t>
      </w:r>
      <w:r>
        <w:t>д</w:t>
      </w:r>
      <w:r w:rsidR="002F54E1" w:rsidRPr="00977F80">
        <w:t>а.</w:t>
      </w:r>
    </w:p>
    <w:p w14:paraId="23F0A0FF" w14:textId="3E09D17E" w:rsidR="00D41000" w:rsidRDefault="00D41000" w:rsidP="00D41000">
      <w:pPr>
        <w:pStyle w:val="20"/>
        <w:spacing w:line="360" w:lineRule="auto"/>
        <w:ind w:firstLine="709"/>
        <w:contextualSpacing/>
        <w:jc w:val="both"/>
        <w:rPr>
          <w:rStyle w:val="22"/>
          <w:u w:val="none"/>
        </w:rPr>
      </w:pPr>
      <w:r>
        <w:rPr>
          <w:rStyle w:val="22"/>
        </w:rPr>
        <w:t>Педагог:</w:t>
      </w:r>
      <w:r w:rsidR="00D3154D">
        <w:rPr>
          <w:rStyle w:val="22"/>
        </w:rPr>
        <w:t xml:space="preserve"> </w:t>
      </w:r>
      <w:r w:rsidRPr="00D3154D">
        <w:rPr>
          <w:rStyle w:val="22"/>
          <w:u w:val="none"/>
        </w:rPr>
        <w:t xml:space="preserve">вот светофор не горит, света нет, ты </w:t>
      </w:r>
      <w:r w:rsidR="00D3154D" w:rsidRPr="00D3154D">
        <w:rPr>
          <w:rStyle w:val="22"/>
          <w:u w:val="none"/>
        </w:rPr>
        <w:t>побежишь</w:t>
      </w:r>
      <w:r w:rsidRPr="00D3154D">
        <w:rPr>
          <w:rStyle w:val="22"/>
          <w:u w:val="none"/>
        </w:rPr>
        <w:t xml:space="preserve"> через улицу?</w:t>
      </w:r>
    </w:p>
    <w:p w14:paraId="19B69788" w14:textId="39019CF3" w:rsidR="00D3154D" w:rsidRDefault="00D3154D" w:rsidP="00D41000">
      <w:pPr>
        <w:pStyle w:val="20"/>
        <w:spacing w:line="360" w:lineRule="auto"/>
        <w:ind w:firstLine="709"/>
        <w:contextualSpacing/>
        <w:jc w:val="both"/>
        <w:rPr>
          <w:rStyle w:val="22"/>
        </w:rPr>
      </w:pPr>
      <w:r w:rsidRPr="00D3154D">
        <w:rPr>
          <w:rStyle w:val="22"/>
        </w:rPr>
        <w:lastRenderedPageBreak/>
        <w:t>Ответ детей:</w:t>
      </w:r>
      <w:r>
        <w:rPr>
          <w:rStyle w:val="22"/>
          <w:u w:val="none"/>
        </w:rPr>
        <w:t xml:space="preserve"> нет.</w:t>
      </w:r>
    </w:p>
    <w:p w14:paraId="45323752" w14:textId="0DEED944" w:rsidR="00F9350F" w:rsidRPr="00D3154D" w:rsidRDefault="002F54E1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  <w:rPr>
          <w:b/>
        </w:rPr>
      </w:pPr>
      <w:r w:rsidRPr="00D3154D">
        <w:rPr>
          <w:b/>
        </w:rPr>
        <w:t xml:space="preserve">Заключительная часть </w:t>
      </w:r>
    </w:p>
    <w:p w14:paraId="32810CDF" w14:textId="551BD9C4" w:rsidR="00F9350F" w:rsidRPr="00977F80" w:rsidRDefault="00D3154D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rPr>
          <w:rStyle w:val="22"/>
        </w:rPr>
        <w:t>Педагог</w:t>
      </w:r>
      <w:r w:rsidR="002F54E1" w:rsidRPr="00977F80">
        <w:t xml:space="preserve">: </w:t>
      </w:r>
      <w:r>
        <w:t>ну что, Лунтик, ты запомнил правила движения? Мы смогли помочь Лунтику, и в благодарность он дарит нам яблоки приглашает посмотреть свой любимый мультфильм.</w:t>
      </w:r>
    </w:p>
    <w:p w14:paraId="1BD796D0" w14:textId="708D4CCF" w:rsidR="00F9350F" w:rsidRDefault="00D3154D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(дети смотрят обучающий мультфильм «Лунтик учит правила»)</w:t>
      </w:r>
    </w:p>
    <w:p w14:paraId="526EE35B" w14:textId="77777777" w:rsidR="00D3154D" w:rsidRPr="00977F80" w:rsidRDefault="00D3154D" w:rsidP="00977F80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</w:p>
    <w:sectPr w:rsidR="00D3154D" w:rsidRPr="00977F80">
      <w:footerReference w:type="default" r:id="rId7"/>
      <w:pgSz w:w="11900" w:h="16840"/>
      <w:pgMar w:top="1155" w:right="582" w:bottom="1155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60F7" w14:textId="77777777" w:rsidR="003561EE" w:rsidRDefault="003561EE">
      <w:r>
        <w:separator/>
      </w:r>
    </w:p>
  </w:endnote>
  <w:endnote w:type="continuationSeparator" w:id="0">
    <w:p w14:paraId="1F005ED1" w14:textId="77777777" w:rsidR="003561EE" w:rsidRDefault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A9EF" w14:textId="2611D100" w:rsidR="00F9350F" w:rsidRDefault="00781B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A3C51C6" wp14:editId="6234FE6F">
              <wp:simplePos x="0" y="0"/>
              <wp:positionH relativeFrom="page">
                <wp:posOffset>3981450</wp:posOffset>
              </wp:positionH>
              <wp:positionV relativeFrom="page">
                <wp:posOffset>9951720</wp:posOffset>
              </wp:positionV>
              <wp:extent cx="67945" cy="162560"/>
              <wp:effectExtent l="0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1143" w14:textId="77777777" w:rsidR="00F9350F" w:rsidRDefault="002F54E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C51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3.5pt;margin-top:783.6pt;width:5.35pt;height:12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" filled="f" stroked="f">
              <v:textbox style="mso-fit-shape-to-text:t" inset="0,0,0,0">
                <w:txbxContent>
                  <w:p w14:paraId="64761143" w14:textId="77777777" w:rsidR="00F9350F" w:rsidRDefault="002F54E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8E0C" w14:textId="77777777" w:rsidR="003561EE" w:rsidRDefault="003561EE"/>
  </w:footnote>
  <w:footnote w:type="continuationSeparator" w:id="0">
    <w:p w14:paraId="4FCFD660" w14:textId="77777777" w:rsidR="003561EE" w:rsidRDefault="003561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893"/>
    <w:multiLevelType w:val="hybridMultilevel"/>
    <w:tmpl w:val="D3EE0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D72296"/>
    <w:multiLevelType w:val="multilevel"/>
    <w:tmpl w:val="F5B82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71D21"/>
    <w:multiLevelType w:val="hybridMultilevel"/>
    <w:tmpl w:val="2D0ED582"/>
    <w:lvl w:ilvl="0" w:tplc="C3DE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6837D3"/>
    <w:multiLevelType w:val="multilevel"/>
    <w:tmpl w:val="CFBE4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4914F4"/>
    <w:multiLevelType w:val="multilevel"/>
    <w:tmpl w:val="21E80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9219909">
    <w:abstractNumId w:val="4"/>
  </w:num>
  <w:num w:numId="2" w16cid:durableId="512257292">
    <w:abstractNumId w:val="3"/>
  </w:num>
  <w:num w:numId="3" w16cid:durableId="2049836682">
    <w:abstractNumId w:val="1"/>
  </w:num>
  <w:num w:numId="4" w16cid:durableId="1253851650">
    <w:abstractNumId w:val="2"/>
  </w:num>
  <w:num w:numId="5" w16cid:durableId="17060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0F"/>
    <w:rsid w:val="000248D8"/>
    <w:rsid w:val="000F2911"/>
    <w:rsid w:val="001F0220"/>
    <w:rsid w:val="00283CAC"/>
    <w:rsid w:val="002F54E1"/>
    <w:rsid w:val="003561EE"/>
    <w:rsid w:val="005B6859"/>
    <w:rsid w:val="00781BF0"/>
    <w:rsid w:val="008036DE"/>
    <w:rsid w:val="0092573E"/>
    <w:rsid w:val="00977F80"/>
    <w:rsid w:val="009E39FB"/>
    <w:rsid w:val="00A64F03"/>
    <w:rsid w:val="00D3154D"/>
    <w:rsid w:val="00D41000"/>
    <w:rsid w:val="00EA2EAB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33E5A"/>
  <w15:docId w15:val="{6C53C789-4ED2-4524-AB54-AC97E0A6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6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960" w:after="420" w:line="547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47" w:lineRule="exact"/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Abramov</dc:creator>
  <cp:lastModifiedBy>Наталья Бреева</cp:lastModifiedBy>
  <cp:revision>4</cp:revision>
  <dcterms:created xsi:type="dcterms:W3CDTF">2022-06-17T05:27:00Z</dcterms:created>
  <dcterms:modified xsi:type="dcterms:W3CDTF">2022-06-17T06:31:00Z</dcterms:modified>
</cp:coreProperties>
</file>