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Pr="003D4A0C" w:rsidRDefault="003D4A0C" w:rsidP="002B6B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A0C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3D4A0C" w:rsidRPr="003D4A0C" w:rsidRDefault="003D4A0C" w:rsidP="003D4A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«Польза рисования пальчиками и ладошками для детей»</w:t>
      </w: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Pr="003D4A0C" w:rsidRDefault="003D4A0C" w:rsidP="003D4A0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4A0C">
        <w:rPr>
          <w:rFonts w:ascii="Times New Roman" w:hAnsi="Times New Roman" w:cs="Times New Roman"/>
          <w:b/>
          <w:sz w:val="28"/>
          <w:szCs w:val="28"/>
        </w:rPr>
        <w:t>Исполнитель: Иванова Елена Геннадьевна,</w:t>
      </w:r>
    </w:p>
    <w:p w:rsidR="003D4A0C" w:rsidRPr="003D4A0C" w:rsidRDefault="003D4A0C" w:rsidP="003D4A0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D4A0C">
        <w:rPr>
          <w:rFonts w:ascii="Times New Roman" w:hAnsi="Times New Roman" w:cs="Times New Roman"/>
          <w:b/>
          <w:sz w:val="28"/>
          <w:szCs w:val="28"/>
        </w:rPr>
        <w:t>едагог-психолог МБДОУ «Детский сад № 36 «Улыбка»</w:t>
      </w: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D4A0C" w:rsidRDefault="003D4A0C" w:rsidP="002B6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A0C">
        <w:rPr>
          <w:rFonts w:ascii="Times New Roman" w:hAnsi="Times New Roman" w:cs="Times New Roman"/>
          <w:b/>
          <w:sz w:val="28"/>
          <w:szCs w:val="28"/>
        </w:rPr>
        <w:t>Междуреченск 2021</w:t>
      </w:r>
    </w:p>
    <w:p w:rsidR="00E60E1C" w:rsidRPr="003D4A0C" w:rsidRDefault="002B6B99" w:rsidP="002B6B9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D4A0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ПОЛЬЗА РИСОВАНИЯ ПАЛЬЧИКАМИ И ЛАДОШКАМИ ДЛЯ ДЕТЕЙ</w:t>
      </w:r>
    </w:p>
    <w:p w:rsidR="002B6B99" w:rsidRDefault="002B6B9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1562845</wp:posOffset>
            </wp:positionH>
            <wp:positionV relativeFrom="paragraph">
              <wp:posOffset>17918</wp:posOffset>
            </wp:positionV>
            <wp:extent cx="2803028" cy="1868557"/>
            <wp:effectExtent l="19050" t="0" r="0" b="0"/>
            <wp:wrapNone/>
            <wp:docPr id="1" name="Рисунок 1" descr="https://pp.userapi.com/c834200/v834200323/1822fa/eRKGQ0hv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0/v834200323/1822fa/eRKGQ0hvrm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28" cy="1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B99" w:rsidRPr="002B6B99" w:rsidRDefault="002B6B99" w:rsidP="002B6B99"/>
    <w:p w:rsidR="002B6B99" w:rsidRPr="002B6B99" w:rsidRDefault="002B6B99" w:rsidP="002B6B99"/>
    <w:p w:rsidR="002B6B99" w:rsidRPr="002B6B99" w:rsidRDefault="002B6B99" w:rsidP="002B6B99"/>
    <w:p w:rsidR="002B6B99" w:rsidRPr="002B6B99" w:rsidRDefault="002B6B99" w:rsidP="002B6B99"/>
    <w:p w:rsidR="002B6B99" w:rsidRPr="002B6B99" w:rsidRDefault="002B6B99" w:rsidP="002B6B99"/>
    <w:p w:rsidR="002B6B99" w:rsidRPr="002B6B99" w:rsidRDefault="002B6B99" w:rsidP="002B6B99"/>
    <w:p w:rsidR="002B6B99" w:rsidRDefault="002B6B99" w:rsidP="002B6B99"/>
    <w:p w:rsidR="002B6B99" w:rsidRPr="007D2398" w:rsidRDefault="002B6B99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ab/>
        <w:t>Рисование пальчиками и ладошками – это не только интересно и весело, но и очень полезно.</w:t>
      </w:r>
    </w:p>
    <w:p w:rsidR="002B6B99" w:rsidRPr="003D4A0C" w:rsidRDefault="002B6B99" w:rsidP="002B6B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398">
        <w:rPr>
          <w:rFonts w:ascii="Times New Roman" w:hAnsi="Times New Roman" w:cs="Times New Roman"/>
          <w:sz w:val="28"/>
          <w:szCs w:val="28"/>
        </w:rPr>
        <w:tab/>
      </w:r>
      <w:r w:rsidRPr="003D4A0C">
        <w:rPr>
          <w:rFonts w:ascii="Times New Roman" w:hAnsi="Times New Roman" w:cs="Times New Roman"/>
          <w:b/>
          <w:sz w:val="28"/>
          <w:szCs w:val="28"/>
          <w:u w:val="single"/>
        </w:rPr>
        <w:t>Польза от рисования пальчиками и ладошками заключается в:</w:t>
      </w:r>
    </w:p>
    <w:p w:rsidR="002B6B99" w:rsidRPr="007D2398" w:rsidRDefault="002B6B99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развитии мелкой мотор</w:t>
      </w:r>
      <w:r w:rsidR="00FC3922" w:rsidRPr="007D2398">
        <w:rPr>
          <w:rFonts w:ascii="Times New Roman" w:hAnsi="Times New Roman" w:cs="Times New Roman"/>
          <w:sz w:val="28"/>
          <w:szCs w:val="28"/>
        </w:rPr>
        <w:t>ики, что способствует развитию речи;</w:t>
      </w:r>
    </w:p>
    <w:p w:rsidR="002B6B99" w:rsidRPr="007D2398" w:rsidRDefault="002B6B99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массаже внутренней поверхности ручек для укрепления организма</w:t>
      </w:r>
      <w:r w:rsidR="00FC3922" w:rsidRPr="007D2398">
        <w:rPr>
          <w:rFonts w:ascii="Times New Roman" w:hAnsi="Times New Roman" w:cs="Times New Roman"/>
          <w:sz w:val="28"/>
          <w:szCs w:val="28"/>
        </w:rPr>
        <w:t>;</w:t>
      </w:r>
    </w:p>
    <w:p w:rsidR="00FC3922" w:rsidRPr="007D2398" w:rsidRDefault="00FC3922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развитии воображения, фантазии;</w:t>
      </w:r>
    </w:p>
    <w:p w:rsidR="00FC3922" w:rsidRPr="007D2398" w:rsidRDefault="00FC3922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развитии пространственной ориентации;</w:t>
      </w:r>
    </w:p>
    <w:p w:rsidR="00FC3922" w:rsidRPr="007D2398" w:rsidRDefault="00FC3922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развитии чувства цвета и их оттенков;</w:t>
      </w:r>
      <w:r w:rsidR="006F1700" w:rsidRPr="007D2398">
        <w:rPr>
          <w:rFonts w:ascii="Times New Roman" w:hAnsi="Times New Roman" w:cs="Times New Roman"/>
          <w:sz w:val="28"/>
          <w:szCs w:val="28"/>
        </w:rPr>
        <w:t xml:space="preserve"> величины и формы;</w:t>
      </w:r>
    </w:p>
    <w:p w:rsidR="006F1700" w:rsidRPr="007D2398" w:rsidRDefault="006F1700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развитии образного и абстрактного мышления;</w:t>
      </w:r>
    </w:p>
    <w:p w:rsidR="00FC3922" w:rsidRDefault="00FC3922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укреплении эмоционального контакта с родителями;</w:t>
      </w:r>
    </w:p>
    <w:p w:rsidR="002B60BC" w:rsidRPr="007D2398" w:rsidRDefault="002B60BC" w:rsidP="002B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формировании эстетического вкуса;</w:t>
      </w:r>
    </w:p>
    <w:p w:rsidR="00FC3922" w:rsidRPr="007D2398" w:rsidRDefault="00FC3922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усилении здоровой привязанности и до</w:t>
      </w:r>
      <w:r w:rsidR="006F1700" w:rsidRPr="007D2398">
        <w:rPr>
          <w:rFonts w:ascii="Times New Roman" w:hAnsi="Times New Roman" w:cs="Times New Roman"/>
          <w:sz w:val="28"/>
          <w:szCs w:val="28"/>
        </w:rPr>
        <w:t>верии между ребенком и взрослым;</w:t>
      </w:r>
    </w:p>
    <w:p w:rsidR="006F1700" w:rsidRPr="007D2398" w:rsidRDefault="006F1700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воспитании усидчивости, старания, терпения,</w:t>
      </w:r>
    </w:p>
    <w:p w:rsidR="00FC3922" w:rsidRPr="007D2398" w:rsidRDefault="00FC3922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ab/>
        <w:t>Рисование пальчиками и ладошками позволяет ребенку почувствовать краски, развивает творческие способности. Рисование с использованием нетрадиционных техник изображения не утомляет детей, а наоборот вызывает стремление заниматься</w:t>
      </w:r>
      <w:r w:rsidR="006F1700" w:rsidRPr="007D2398">
        <w:rPr>
          <w:rFonts w:ascii="Times New Roman" w:hAnsi="Times New Roman" w:cs="Times New Roman"/>
          <w:sz w:val="28"/>
          <w:szCs w:val="28"/>
        </w:rPr>
        <w:t xml:space="preserve"> таким интересным делом. Детям интересен сам процесс выполнения работы. Раскрашивая пальчиками, ребенок учится чувствовать границы изображения. Это очень хорошо влияет на настроение и поведение детей.</w:t>
      </w:r>
    </w:p>
    <w:p w:rsidR="006F1700" w:rsidRPr="007D2398" w:rsidRDefault="006F1700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lastRenderedPageBreak/>
        <w:tab/>
        <w:t>Рисование помогает ребенку постигать окружающий мир, выражать свое восприятие, развивать умение размышлять и говорить. Поэтому рисование в нетрадиционных техниках творит чудеса с детьми и взрослыми, особенно в случаях:</w:t>
      </w:r>
    </w:p>
    <w:p w:rsidR="006F1700" w:rsidRPr="007D2398" w:rsidRDefault="006F1700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сбоев в нормальном развитии и функционировании организма</w:t>
      </w:r>
      <w:r w:rsidR="007D2398" w:rsidRPr="007D2398">
        <w:rPr>
          <w:rFonts w:ascii="Times New Roman" w:hAnsi="Times New Roman" w:cs="Times New Roman"/>
          <w:sz w:val="28"/>
          <w:szCs w:val="28"/>
        </w:rPr>
        <w:t>;</w:t>
      </w:r>
    </w:p>
    <w:p w:rsidR="007D2398" w:rsidRP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болезней психического характера;</w:t>
      </w:r>
    </w:p>
    <w:p w:rsidR="007D2398" w:rsidRP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после перенесенных стрессов и испытаний;</w:t>
      </w:r>
    </w:p>
    <w:p w:rsidR="007D2398" w:rsidRP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- после кошмарных снов.</w:t>
      </w: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 w:rsidRPr="007D2398">
        <w:rPr>
          <w:rFonts w:ascii="Times New Roman" w:hAnsi="Times New Roman" w:cs="Times New Roman"/>
          <w:sz w:val="28"/>
          <w:szCs w:val="28"/>
        </w:rPr>
        <w:t>Главное – задать тон к творчеству, заинтересовать ребенка, создать приятную атмосферу.</w:t>
      </w:r>
    </w:p>
    <w:p w:rsidR="007D2398" w:rsidRDefault="007D2398" w:rsidP="007D239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2628320</wp:posOffset>
            </wp:positionH>
            <wp:positionV relativeFrom="paragraph">
              <wp:posOffset>14743</wp:posOffset>
            </wp:positionV>
            <wp:extent cx="3552052" cy="2782957"/>
            <wp:effectExtent l="19050" t="0" r="0" b="0"/>
            <wp:wrapNone/>
            <wp:docPr id="5" name="Рисунок 5" descr="D:\рабочий стол\ГР. ВИННИ-ПУХ 2020 г\20200320_0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Р. ВИННИ-ПУХ 2020 г\20200320_093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03" t="11642" r="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52" cy="27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14605</wp:posOffset>
            </wp:positionV>
            <wp:extent cx="2419350" cy="2782570"/>
            <wp:effectExtent l="19050" t="0" r="0" b="0"/>
            <wp:wrapNone/>
            <wp:docPr id="4" name="Рисунок 4" descr="D:\рабочий стол\ГР. ВИННИ-ПУХ 2020 г\20200320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Р. ВИННИ-ПУХ 2020 г\20200320_093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96" t="9567" r="6108" b="1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7D23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398" w:rsidRDefault="00E56B14" w:rsidP="002B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219710</wp:posOffset>
            </wp:positionV>
            <wp:extent cx="2262505" cy="3426460"/>
            <wp:effectExtent l="19050" t="0" r="4445" b="0"/>
            <wp:wrapNone/>
            <wp:docPr id="8" name="Рисунок 8" descr="F:\ФОТО МАСЛЕНИЦА 2020 г\20200227_0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АСЛЕНИЦА 2020 г\20200227_09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1" r="26001" b="2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A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314491</wp:posOffset>
            </wp:positionH>
            <wp:positionV relativeFrom="paragraph">
              <wp:posOffset>219710</wp:posOffset>
            </wp:positionV>
            <wp:extent cx="2567995" cy="3427012"/>
            <wp:effectExtent l="19050" t="0" r="3755" b="0"/>
            <wp:wrapNone/>
            <wp:docPr id="7" name="Рисунок 7" descr="F:\ФОТО МАСЛЕНИЦА 2020 г\20200227_0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АСЛЕНИЦА 2020 г\20200227_090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5" cy="34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0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8E7AD0" w:rsidP="002B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-218440</wp:posOffset>
            </wp:positionV>
            <wp:extent cx="3056255" cy="2289810"/>
            <wp:effectExtent l="19050" t="0" r="0" b="0"/>
            <wp:wrapNone/>
            <wp:docPr id="6" name="Рисунок 6" descr="D:\рабочий стол\ГР. ВИННИ-ПУХ 2020 г\20200320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Р. ВИННИ-ПУХ 2020 г\20200320_101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-227330</wp:posOffset>
            </wp:positionV>
            <wp:extent cx="3064510" cy="2297430"/>
            <wp:effectExtent l="19050" t="0" r="2540" b="0"/>
            <wp:wrapNone/>
            <wp:docPr id="9" name="Рисунок 9" descr="F:\ФОТО МАСЛЕНИЦА 2020 г\20200227_09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АСЛЕНИЦА 2020 г\20200227_095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0BC" w:rsidRDefault="002B60BC" w:rsidP="002B6B99">
      <w:pPr>
        <w:rPr>
          <w:rFonts w:ascii="Times New Roman" w:hAnsi="Times New Roman" w:cs="Times New Roman"/>
          <w:sz w:val="28"/>
          <w:szCs w:val="28"/>
        </w:rPr>
      </w:pPr>
    </w:p>
    <w:p w:rsidR="002B60BC" w:rsidRDefault="002B60BC" w:rsidP="002B6B99">
      <w:pPr>
        <w:rPr>
          <w:rFonts w:ascii="Times New Roman" w:hAnsi="Times New Roman" w:cs="Times New Roman"/>
          <w:sz w:val="28"/>
          <w:szCs w:val="28"/>
        </w:rPr>
      </w:pPr>
    </w:p>
    <w:p w:rsidR="002B60BC" w:rsidRDefault="002B60BC" w:rsidP="002B6B99">
      <w:pPr>
        <w:rPr>
          <w:rFonts w:ascii="Times New Roman" w:hAnsi="Times New Roman" w:cs="Times New Roman"/>
          <w:sz w:val="28"/>
          <w:szCs w:val="28"/>
        </w:rPr>
      </w:pPr>
    </w:p>
    <w:p w:rsidR="002B60BC" w:rsidRDefault="002B60BC" w:rsidP="002B6B99">
      <w:pPr>
        <w:rPr>
          <w:rFonts w:ascii="Times New Roman" w:hAnsi="Times New Roman" w:cs="Times New Roman"/>
          <w:sz w:val="28"/>
          <w:szCs w:val="28"/>
        </w:rPr>
      </w:pPr>
    </w:p>
    <w:p w:rsidR="002B60BC" w:rsidRDefault="002B60BC" w:rsidP="002B6B99">
      <w:pPr>
        <w:rPr>
          <w:rFonts w:ascii="Times New Roman" w:hAnsi="Times New Roman" w:cs="Times New Roman"/>
          <w:sz w:val="28"/>
          <w:szCs w:val="28"/>
        </w:rPr>
      </w:pPr>
    </w:p>
    <w:p w:rsidR="002B60BC" w:rsidRDefault="002B60BC" w:rsidP="002B6B99">
      <w:pPr>
        <w:rPr>
          <w:rFonts w:ascii="Times New Roman" w:hAnsi="Times New Roman" w:cs="Times New Roman"/>
          <w:sz w:val="28"/>
          <w:szCs w:val="28"/>
        </w:rPr>
      </w:pPr>
    </w:p>
    <w:p w:rsidR="008E7AD0" w:rsidRDefault="008E7AD0" w:rsidP="002B6B99">
      <w:pPr>
        <w:rPr>
          <w:rFonts w:ascii="Times New Roman" w:hAnsi="Times New Roman" w:cs="Times New Roman"/>
          <w:sz w:val="28"/>
          <w:szCs w:val="28"/>
        </w:rPr>
      </w:pP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ребенка любого возраста важно участие взрослого в совместном творчестве, его слова поддержки. Так у детей формируются:</w:t>
      </w: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уверенность в своих силах;</w:t>
      </w: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чувство собственного достоинства;</w:t>
      </w:r>
    </w:p>
    <w:p w:rsidR="007D2398" w:rsidRDefault="007D2398" w:rsidP="002B6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желание творить без подражания другим детям.</w:t>
      </w:r>
    </w:p>
    <w:p w:rsidR="008E7AD0" w:rsidRDefault="008E7AD0" w:rsidP="002B6B99">
      <w:pPr>
        <w:rPr>
          <w:rFonts w:ascii="Times New Roman" w:hAnsi="Times New Roman" w:cs="Times New Roman"/>
          <w:sz w:val="28"/>
          <w:szCs w:val="28"/>
        </w:rPr>
      </w:pPr>
    </w:p>
    <w:p w:rsidR="008E7AD0" w:rsidRPr="003D4A0C" w:rsidRDefault="008E7AD0" w:rsidP="008E7AD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D4A0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Уважаемые родители!</w:t>
      </w:r>
    </w:p>
    <w:p w:rsidR="008E7AD0" w:rsidRPr="003D4A0C" w:rsidRDefault="008E7AD0" w:rsidP="008E7AD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D4A0C">
        <w:rPr>
          <w:rFonts w:ascii="Times New Roman" w:hAnsi="Times New Roman" w:cs="Times New Roman"/>
          <w:b/>
          <w:color w:val="0070C0"/>
          <w:sz w:val="28"/>
          <w:szCs w:val="28"/>
        </w:rPr>
        <w:t>Сохраняйте шедевры Ваших детей, объединяйте разные техники в рисовании, хвалите своих маленьких художников! Нетрадиционные техники рисования помогут Вам полноценно развивать Ваших детей!</w:t>
      </w:r>
    </w:p>
    <w:p w:rsidR="008E7AD0" w:rsidRPr="003D4A0C" w:rsidRDefault="008E7AD0" w:rsidP="008E7AD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D4A0C">
        <w:rPr>
          <w:rFonts w:ascii="Times New Roman" w:hAnsi="Times New Roman" w:cs="Times New Roman"/>
          <w:b/>
          <w:color w:val="0070C0"/>
          <w:sz w:val="28"/>
          <w:szCs w:val="28"/>
        </w:rPr>
        <w:t>Творческих успехов Вам!</w:t>
      </w:r>
    </w:p>
    <w:p w:rsidR="008E7AD0" w:rsidRDefault="008E7AD0" w:rsidP="008E7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60BC" w:rsidRPr="007D2398" w:rsidRDefault="002B60BC" w:rsidP="008E7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922" w:rsidRDefault="00FC3922" w:rsidP="002B6B99"/>
    <w:p w:rsidR="002B6B99" w:rsidRDefault="002B6B99" w:rsidP="002B6B99"/>
    <w:p w:rsidR="002B6B99" w:rsidRDefault="002B6B99" w:rsidP="002B6B99"/>
    <w:p w:rsidR="002A7597" w:rsidRDefault="002A7597" w:rsidP="002B6B99"/>
    <w:p w:rsidR="002A7597" w:rsidRDefault="002A7597" w:rsidP="002B6B99"/>
    <w:p w:rsidR="002A7597" w:rsidRDefault="002A7597" w:rsidP="002B6B99"/>
    <w:p w:rsidR="002A7597" w:rsidRDefault="002A7597" w:rsidP="002B6B99"/>
    <w:p w:rsidR="002A7597" w:rsidRDefault="002A7597" w:rsidP="002B6B99"/>
    <w:p w:rsidR="002A7597" w:rsidRDefault="002A7597" w:rsidP="002B6B99"/>
    <w:p w:rsidR="002A7597" w:rsidRDefault="002A7597" w:rsidP="002B6B99"/>
    <w:p w:rsidR="002A7597" w:rsidRDefault="002A7597" w:rsidP="002B6B99"/>
    <w:p w:rsidR="002A7597" w:rsidRDefault="002A7597" w:rsidP="002B6B99">
      <w:pPr>
        <w:rPr>
          <w:rFonts w:ascii="Times New Roman" w:hAnsi="Times New Roman" w:cs="Times New Roman"/>
          <w:b/>
          <w:sz w:val="28"/>
          <w:szCs w:val="28"/>
        </w:rPr>
      </w:pPr>
      <w:r w:rsidRPr="002A759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00054" w:rsidRDefault="00C00054" w:rsidP="00C00054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Казакова, Р.Г. Рисование с детьми дошкольного возраста: Нетрадиционные техники, планирование, конспекты занятий / Р.Г. Казакова, Т.И. Сайганова, Е.М. Седова, В.Ю. Слепцова, Т.В. Смагина. – М.: ТЦ Сфера, 2006. – 128 с. – Текст: непосредственный.</w:t>
      </w:r>
    </w:p>
    <w:p w:rsidR="00C00054" w:rsidRDefault="00C00054" w:rsidP="00C00054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Никитина, А.В. Нетрадиционные техники рисования в детском саду. Планирование, конспекты занятий: Пособие для воспитателей и заинтересованных родителей / А.В. Никитина. – СПб.: КАРО, 2016. – 96 с.</w:t>
      </w:r>
      <w:r w:rsidR="00982D48">
        <w:rPr>
          <w:rFonts w:ascii="Times New Roman" w:hAnsi="Times New Roman" w:cs="Times New Roman"/>
          <w:sz w:val="28"/>
          <w:szCs w:val="28"/>
        </w:rPr>
        <w:t xml:space="preserve"> – Текст: непосредственный.</w:t>
      </w:r>
    </w:p>
    <w:p w:rsidR="00982D48" w:rsidRDefault="00982D48" w:rsidP="00C00054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Рузанова, Ю.В. Развитие моторики рук в нетрадиционной изобразительной деятельности / Ю.В. Рузанова. – СПб.: КАРО, 2009. – 160 с. – Текст: непосредственный.</w:t>
      </w:r>
    </w:p>
    <w:p w:rsidR="00982D48" w:rsidRPr="00C00054" w:rsidRDefault="00982D48" w:rsidP="00C00054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Фатеева, А.А. Рисуем без кисточки / А.А. Фатеева. – Ярославль: Академия развития, 2007. – 96 с. – Текст: непосредственный.</w:t>
      </w:r>
    </w:p>
    <w:p w:rsidR="002A7597" w:rsidRPr="002B6B99" w:rsidRDefault="002A7597" w:rsidP="002B6B99"/>
    <w:sectPr w:rsidR="002A7597" w:rsidRPr="002B6B99" w:rsidSect="00E60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D6B30"/>
    <w:multiLevelType w:val="hybridMultilevel"/>
    <w:tmpl w:val="9EE4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2B6B99"/>
    <w:rsid w:val="000A5F38"/>
    <w:rsid w:val="002A7597"/>
    <w:rsid w:val="002B60BC"/>
    <w:rsid w:val="002B6B99"/>
    <w:rsid w:val="003B2130"/>
    <w:rsid w:val="003D4A0C"/>
    <w:rsid w:val="004A29BF"/>
    <w:rsid w:val="0060195E"/>
    <w:rsid w:val="006F1700"/>
    <w:rsid w:val="007D2398"/>
    <w:rsid w:val="00851EB1"/>
    <w:rsid w:val="00864EEC"/>
    <w:rsid w:val="008E7AD0"/>
    <w:rsid w:val="00964811"/>
    <w:rsid w:val="00982D48"/>
    <w:rsid w:val="00C00054"/>
    <w:rsid w:val="00CC565A"/>
    <w:rsid w:val="00E56B14"/>
    <w:rsid w:val="00E60E1C"/>
    <w:rsid w:val="00FC3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B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B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00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</cp:revision>
  <dcterms:created xsi:type="dcterms:W3CDTF">2020-04-05T09:57:00Z</dcterms:created>
  <dcterms:modified xsi:type="dcterms:W3CDTF">2021-02-11T13:32:00Z</dcterms:modified>
</cp:coreProperties>
</file>