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 УО)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Default="004D454B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22.03. </w:t>
      </w:r>
      <w:r w:rsid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                 </w:t>
      </w:r>
      <w:r w:rsid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№ 195</w:t>
      </w:r>
      <w:bookmarkStart w:id="0" w:name="_GoBack"/>
      <w:bookmarkEnd w:id="0"/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Междуреченск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</w:t>
      </w: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конкурсе виртуальных экскурсий</w:t>
      </w: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ранней профориентации </w:t>
      </w: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муниципальных бюджетных  </w:t>
      </w: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учреждений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работы МКУ УО на 2018-2019 учебный год, в целях</w:t>
      </w:r>
      <w:r w:rsidRPr="00C74D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повышения профессионального мастерства педагогов муниципальных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бюджетных </w:t>
      </w:r>
      <w:r w:rsidRPr="00C74D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дошкольных образовательных учреждений (далее – МБДОУ) и реализации работы </w:t>
      </w:r>
      <w:r w:rsidRPr="00C74D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ранней профориентации детей дошкольного возраста</w:t>
      </w:r>
      <w:r w:rsidRPr="00C74D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4D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городском конкурсе виртуальных экскурсий по ранней профориентации 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МБДОУ (далее – конкурс) 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C74D03" w:rsidRPr="00C74D03" w:rsidRDefault="00C74D03" w:rsidP="00C74D03">
      <w:pPr>
        <w:keepNext/>
        <w:tabs>
          <w:tab w:val="num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график проведения городского конкурса (Приложение № 2).</w:t>
      </w:r>
    </w:p>
    <w:p w:rsidR="00C74D03" w:rsidRPr="00C74D03" w:rsidRDefault="00C74D03" w:rsidP="00C74D0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критерии оценки  видеоматериалов (приложение № 3).</w:t>
      </w:r>
    </w:p>
    <w:p w:rsidR="00C74D03" w:rsidRPr="00C74D03" w:rsidRDefault="00C74D03" w:rsidP="00C74D0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победители награждаются Дипломами 1,2,3 степени, все остальные участники 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награждаются свидетельством.</w:t>
      </w:r>
    </w:p>
    <w:p w:rsidR="00C74D03" w:rsidRPr="00C74D03" w:rsidRDefault="00C74D03" w:rsidP="00C74D0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возложить на заместителя начальника МКУ УО Т.А. Мурашову.</w:t>
      </w: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tabs>
          <w:tab w:val="left" w:pos="62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МКУ 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Ненилин</w:t>
      </w: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lang w:eastAsia="ru-RU"/>
        </w:rPr>
        <w:t>Овчар Елена Григорьевна,</w:t>
      </w:r>
    </w:p>
    <w:p w:rsidR="00C74D03" w:rsidRPr="00C74D03" w:rsidRDefault="00C74D03" w:rsidP="00C7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lang w:eastAsia="ru-RU"/>
        </w:rPr>
        <w:t xml:space="preserve">т. (38475)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2-86-43</w:t>
      </w:r>
    </w:p>
    <w:p w:rsidR="00B508BA" w:rsidRDefault="00B508BA"/>
    <w:p w:rsidR="00C74D03" w:rsidRDefault="00C74D03"/>
    <w:p w:rsidR="00C74D03" w:rsidRP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74D03" w:rsidRP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 </w:t>
      </w:r>
    </w:p>
    <w:p w:rsid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C74D03" w:rsidRPr="00C74D03" w:rsidRDefault="00C74D03" w:rsidP="00C74D0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40"/>
          <w:szCs w:val="28"/>
          <w:lang w:eastAsia="ru-RU"/>
        </w:rPr>
        <w:t>ПОЛОЖЕНИЕ</w:t>
      </w: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городском конкурсе виртуальных экскурсий по ранней профориентации </w:t>
      </w:r>
      <w:r w:rsidRPr="00C7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</w:t>
      </w:r>
      <w:r w:rsidRPr="00C74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бюджетных дошкольных образовательных учреждений  </w:t>
      </w: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74D03" w:rsidRPr="00C74D03" w:rsidRDefault="00C74D03" w:rsidP="00C74D0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 виртуальных экскурсий по ранней профориентации 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</w:t>
      </w: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бюджетных дошкольных образовательных учреждений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- конкурс) проводится с целью</w:t>
      </w: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и обобщения опыта работы муниципальных бюджетных дошкольных образовательных учреждений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МБДОУ) по: разработке и использованию современных образовательных технологий; оказанию методической помощи педагогам в проведении образовательной деятельности по ранней профориентации для воспитанников 5-7 лет; в соответствии с ФГОС ДО; повышения профессионального мастерства педагогов, их инновационной деятельности.</w:t>
      </w:r>
    </w:p>
    <w:p w:rsidR="00C74D03" w:rsidRPr="00C74D03" w:rsidRDefault="00C74D03" w:rsidP="00C74D03">
      <w:pPr>
        <w:tabs>
          <w:tab w:val="left" w:pos="0"/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1.2.Учредитель конкурса - Муниципальное казенное учреждение управление образованием Междуреченского городского округа (далее – МКУ УО).</w:t>
      </w:r>
    </w:p>
    <w:p w:rsidR="00C74D03" w:rsidRPr="00C74D03" w:rsidRDefault="00C74D03" w:rsidP="00C74D03">
      <w:pPr>
        <w:tabs>
          <w:tab w:val="left" w:pos="0"/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Организаторы  конкурса – дошкольный отдел МКУ УО и ГМО старших воспитателей.</w:t>
      </w:r>
    </w:p>
    <w:p w:rsidR="00C74D03" w:rsidRPr="00C74D03" w:rsidRDefault="00C74D03" w:rsidP="00C74D03">
      <w:pPr>
        <w:tabs>
          <w:tab w:val="left" w:pos="0"/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- воспитатели МБДОУ всех видов и типов.</w:t>
      </w:r>
    </w:p>
    <w:p w:rsidR="00C74D03" w:rsidRPr="00C74D03" w:rsidRDefault="00C74D03" w:rsidP="00C74D03">
      <w:pPr>
        <w:tabs>
          <w:tab w:val="left" w:pos="0"/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проведение конкурса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ind w:left="24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1"/>
          <w:numId w:val="4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в оргкомитет подается пакет документов: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заявка по форме (приложение № 1) на электронный адрес: </w:t>
      </w:r>
      <w:hyperlink r:id="rId6" w:history="1">
        <w:r w:rsidRPr="00C74D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ylibka</w:t>
        </w:r>
        <w:r w:rsidRPr="00C74D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.36@</w:t>
        </w:r>
        <w:r w:rsidRPr="00C74D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yandex</w:t>
        </w:r>
        <w:r w:rsidRPr="00C74D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C74D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видеоматериал или презентации виртуальных экскурсий 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ранней профориентации 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 воспитанников 5-7 лет (если большой объем ссылка) в формате 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AVI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MPEG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 Point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D03" w:rsidRPr="00C74D03" w:rsidRDefault="00C74D03" w:rsidP="00C74D0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Заявленные материалы делятся на две номинации по форме проведения 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виртуальной экскурсий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видеоролик;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презентация.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Каждое МБДОУ может выставить на конкурс не более одной работы в каждой номинации.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Рассмотрение экспертами материалов участников конкурса в соответствии с критериями.  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Подведение итогов конкурса осуществляется на закрытии конкурса. 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Лучшие виртуальные экскурсии будут представлены на закрытии конкурса и размещены на сайте МКУ УО.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Жюри конкурса 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жюри конкурса входят: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Мурашова Т.А., заместитель начальника МКУ УО по дошкольному образованию;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C74D03" w:rsidRPr="00C74D03" w:rsidRDefault="00C74D03" w:rsidP="00C74D0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Овчар Е.Г., начальник отдела МКУ УО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Кособокова Ж.Н., ведущий специалист МКУ УО.</w:t>
      </w:r>
    </w:p>
    <w:p w:rsidR="00C74D03" w:rsidRPr="00C74D03" w:rsidRDefault="00C74D03" w:rsidP="00C74D03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74D03">
        <w:rPr>
          <w:rFonts w:ascii="Times New Roman" w:eastAsia="Calibri" w:hAnsi="Times New Roman" w:cs="Calibri"/>
          <w:sz w:val="28"/>
          <w:szCs w:val="28"/>
        </w:rPr>
        <w:t>- Семичева Н.Н., заведующий МБДОУ «Детский сад № 28 «Вишенка».</w:t>
      </w:r>
    </w:p>
    <w:p w:rsidR="00C74D03" w:rsidRPr="00C74D03" w:rsidRDefault="00C74D03" w:rsidP="00C74D03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74D03">
        <w:rPr>
          <w:rFonts w:ascii="Times New Roman" w:eastAsia="Calibri" w:hAnsi="Times New Roman" w:cs="Calibri"/>
          <w:sz w:val="28"/>
          <w:szCs w:val="28"/>
        </w:rPr>
        <w:t>- Роньжина Н.А., заведующий МБДОУ «Детский сад № 45 «Добрая фея».</w:t>
      </w:r>
    </w:p>
    <w:p w:rsidR="00C74D03" w:rsidRPr="00C74D03" w:rsidRDefault="00C74D03" w:rsidP="00C74D03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74D03">
        <w:rPr>
          <w:rFonts w:ascii="Times New Roman" w:eastAsia="Calibri" w:hAnsi="Times New Roman" w:cs="Calibri"/>
          <w:sz w:val="28"/>
          <w:szCs w:val="28"/>
        </w:rPr>
        <w:t>- Иванова Е.С., заведующий МБДОУ «Детский сад № 54 «Веснушки».</w:t>
      </w:r>
    </w:p>
    <w:p w:rsidR="00C74D03" w:rsidRPr="00C74D03" w:rsidRDefault="00C74D03" w:rsidP="00C74D03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74D03">
        <w:rPr>
          <w:rFonts w:ascii="Times New Roman" w:eastAsia="Calibri" w:hAnsi="Times New Roman" w:cs="Calibri"/>
          <w:sz w:val="28"/>
          <w:szCs w:val="28"/>
        </w:rPr>
        <w:t>- Буторина Н.Н., заведующий МБДОУ «Детский сад № 10 «Чайка».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видеоматериалу (презентации)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Виртуальная экскурсия (видеоролик или презентация) должна представлять целостный рассказ о профессии (названии профессии, место работы, нужна ли спец. подготовка или обучение, гендерная принадлежность профессии, атрибуты профессии: спецодежда, орудия труда, материалы, трудовые действия); условия работы, результаты труда, +и – (сложности) профессии и т.д.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Длительность - не более 10 минут.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Для съемок возможно использование любой аппаратуры: видеокамера, фотоаппарат, мобильный телефон.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Виртуальная экскурсия может содержать видео, текст, изображение, голос, музыку и т.п.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Соотношение сторон видео800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 пикселей или 1280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720 пикселей.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Название предоставляемого файла должно включать название МБДОУ и фамилию, имя, отчество участника.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и подведение итогов конкурса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видеоматериалов: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Логика изложения, содержательность, грамотность;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Творческий подход, оригинальность идеи;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Общее восприятие (эмоциональность, убедительность, визуальные и музыкальные средства).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Возможность использования в познавательных целях.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Каждая экспертная группа определяет победителя конкурса, который набрал наибольшее количество баллов.</w:t>
      </w:r>
    </w:p>
    <w:p w:rsidR="00C74D03" w:rsidRPr="00C74D03" w:rsidRDefault="00C74D03" w:rsidP="00C74D0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баллов – критерий не отражен;</w:t>
      </w:r>
    </w:p>
    <w:p w:rsidR="00C74D03" w:rsidRPr="00C74D03" w:rsidRDefault="00C74D03" w:rsidP="00C74D0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балл – критерий отражен частично; </w:t>
      </w:r>
    </w:p>
    <w:p w:rsidR="00C74D03" w:rsidRPr="00C74D03" w:rsidRDefault="00C74D03" w:rsidP="00C74D0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балла – критерий отражен полностью.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При равном количестве баллов, набранными участниками конкурса, победителями могут стать несколько участников.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Дополнительные условия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ind w:left="277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Результаты конкурса являются окончательными и не подлежат пересмотру.</w:t>
      </w: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 Организатор конкурса оставляет за собой право использовать виртуальную экскурсию для освещения его на сайте МКУ УО Междуреченского городского округа.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74D03" w:rsidRPr="00C74D03" w:rsidRDefault="00C74D03" w:rsidP="00C74D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Награждение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ind w:left="277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 Награждение участников и победителей осуществляется на закрытии конкурса.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Всем участникам конкурса  вручается  «Свидетельство», победителям -  «Диплом».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4D03" w:rsidRPr="00C74D03" w:rsidRDefault="00C74D03" w:rsidP="00CF0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организационный комитет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Конкурса виртуальных экскурсий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Заявка на участие в городском </w:t>
      </w:r>
      <w:r w:rsidRPr="00C7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виртуальных экскурсий по ранней профориентации среди муниципальных бюджетных дошкольных образовательных учреждений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включить в число участников городского конкурса виртуальных экскурсий, </w:t>
      </w:r>
      <w:r w:rsidRPr="00C74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Ф.И.О</w:t>
      </w: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воспитателя МБДОУ «Детский сад № _____». Виртуальная экскурсия на тему «______________». 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возражаю в размещении видеоматериала на сайте МКУ УО, с соблюдением прав на авторство.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                                                                                                     Подпись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F062E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                                                 Е.Г. Овчар</w:t>
      </w: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2</w:t>
      </w:r>
    </w:p>
    <w:p w:rsidR="00C74D03" w:rsidRP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 № </w:t>
      </w:r>
    </w:p>
    <w:p w:rsidR="00C74D03" w:rsidRP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конкурса</w:t>
      </w: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5825"/>
        <w:gridCol w:w="3220"/>
      </w:tblGrid>
      <w:tr w:rsidR="00C74D03" w:rsidRPr="00C74D03" w:rsidTr="00DA56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C74D03" w:rsidRPr="00C74D03" w:rsidTr="00DA56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заявки для участия в Конкурсе видеоматериалов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22.04.2019г. по 25.04.2019г.</w:t>
            </w:r>
          </w:p>
        </w:tc>
      </w:tr>
      <w:tr w:rsidR="00C74D03" w:rsidRPr="00C74D03" w:rsidTr="00DA56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видеоматериалов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06.05.2019г. по 08.05.2019 г.</w:t>
            </w:r>
          </w:p>
        </w:tc>
      </w:tr>
      <w:tr w:rsidR="00C74D03" w:rsidRPr="00C74D03" w:rsidTr="00DA56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экспертных групп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14.05.2019г. по 20.05.2019 г.</w:t>
            </w:r>
          </w:p>
        </w:tc>
      </w:tr>
      <w:tr w:rsidR="00C74D03" w:rsidRPr="00C74D03" w:rsidTr="00DA56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и награждение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01.06.2019 г.</w:t>
            </w:r>
          </w:p>
        </w:tc>
      </w:tr>
      <w:tr w:rsidR="00C74D03" w:rsidRPr="00C74D03" w:rsidTr="00DA56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лучшего виртуальных экскурсий на сайт МКУ УО Междуреченского городского округа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D03" w:rsidRPr="00C74D03" w:rsidRDefault="00C74D03" w:rsidP="00C74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15.06.2019 г.</w:t>
            </w:r>
          </w:p>
        </w:tc>
      </w:tr>
    </w:tbl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2E" w:rsidRPr="00C74D03" w:rsidRDefault="00CF062E" w:rsidP="00CF0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                                                                Е.Г. Овчар</w:t>
      </w: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ind w:left="7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Приложение  3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к приказу  №</w:t>
      </w:r>
    </w:p>
    <w:p w:rsidR="00C74D03" w:rsidRP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_____________</w:t>
      </w:r>
      <w:r w:rsidRPr="00C74D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</w:t>
      </w:r>
      <w:r w:rsidRPr="00C74D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</w:t>
      </w:r>
    </w:p>
    <w:p w:rsidR="00C74D03" w:rsidRPr="00C74D03" w:rsidRDefault="00C74D03" w:rsidP="00C7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Критерии оценивания виртуальных экскурсий </w:t>
      </w: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4D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ранней профориентации</w:t>
      </w:r>
    </w:p>
    <w:p w:rsidR="00C74D03" w:rsidRPr="00C74D03" w:rsidRDefault="00C74D03" w:rsidP="00C7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3261"/>
      </w:tblGrid>
      <w:tr w:rsidR="00C74D03" w:rsidRPr="00C74D03" w:rsidTr="00DA5604">
        <w:tc>
          <w:tcPr>
            <w:tcW w:w="567" w:type="dxa"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6345" w:type="dxa"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Количество баллов</w:t>
            </w:r>
          </w:p>
        </w:tc>
      </w:tr>
      <w:tr w:rsidR="00C74D03" w:rsidRPr="00C74D03" w:rsidTr="00DA5604">
        <w:tc>
          <w:tcPr>
            <w:tcW w:w="567" w:type="dxa"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345" w:type="dxa"/>
          </w:tcPr>
          <w:p w:rsidR="00C74D03" w:rsidRPr="00C74D03" w:rsidRDefault="00C74D03" w:rsidP="00C7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Логика изложения, полнота содержания, грамотность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4D03" w:rsidRPr="00C74D03" w:rsidTr="00DA5604">
        <w:tc>
          <w:tcPr>
            <w:tcW w:w="567" w:type="dxa"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345" w:type="dxa"/>
          </w:tcPr>
          <w:p w:rsidR="00C74D03" w:rsidRPr="00C74D03" w:rsidRDefault="00C74D03" w:rsidP="00C7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подход, оригинальность идеи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4D03" w:rsidRPr="00C74D03" w:rsidTr="00DA5604">
        <w:tc>
          <w:tcPr>
            <w:tcW w:w="567" w:type="dxa"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345" w:type="dxa"/>
          </w:tcPr>
          <w:p w:rsidR="00C74D03" w:rsidRPr="00C74D03" w:rsidRDefault="00C74D03" w:rsidP="00C7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восприятие (эмоциональность, убедительность, визуальные и музыкальные средства)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4D03" w:rsidRPr="00C74D03" w:rsidTr="00DA5604">
        <w:tc>
          <w:tcPr>
            <w:tcW w:w="567" w:type="dxa"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6345" w:type="dxa"/>
          </w:tcPr>
          <w:p w:rsidR="00C74D03" w:rsidRPr="00C74D03" w:rsidRDefault="00C74D03" w:rsidP="00C7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Возможность использования в познавательных целях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4D03" w:rsidRPr="00C74D03" w:rsidTr="00DA5604">
        <w:tc>
          <w:tcPr>
            <w:tcW w:w="567" w:type="dxa"/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345" w:type="dxa"/>
          </w:tcPr>
          <w:p w:rsidR="00C74D03" w:rsidRPr="00C74D03" w:rsidRDefault="00C74D03" w:rsidP="00C74D03">
            <w:pPr>
              <w:spacing w:before="58" w:after="58" w:line="28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4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4D03" w:rsidRPr="00C74D03" w:rsidRDefault="00C74D03" w:rsidP="00C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баллов – критерий не отражен;</w:t>
      </w:r>
    </w:p>
    <w:p w:rsidR="00C74D03" w:rsidRPr="00C74D03" w:rsidRDefault="00C74D03" w:rsidP="00C74D0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балл – критерий отражен частично;</w:t>
      </w:r>
    </w:p>
    <w:p w:rsidR="00C74D03" w:rsidRPr="00C74D03" w:rsidRDefault="00C74D03" w:rsidP="00C74D0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балла – критерий отражен полностью.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 ___/____________</w:t>
      </w:r>
    </w:p>
    <w:p w:rsidR="00C74D03" w:rsidRPr="00C74D03" w:rsidRDefault="00C74D03" w:rsidP="00C7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D03">
        <w:rPr>
          <w:rFonts w:ascii="Times New Roman" w:eastAsia="Times New Roman" w:hAnsi="Times New Roman" w:cs="Times New Roman"/>
          <w:sz w:val="28"/>
          <w:szCs w:val="20"/>
          <w:lang w:eastAsia="ru-RU"/>
        </w:rPr>
        <w:t>Ф.И.О. члена жюри                                                                                     подпись</w:t>
      </w:r>
    </w:p>
    <w:p w:rsidR="00C74D03" w:rsidRDefault="00C74D03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Pr="00C74D03" w:rsidRDefault="00CF062E" w:rsidP="00CF0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                                                        Е.Г. Овчар</w:t>
      </w:r>
    </w:p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p w:rsidR="00CF062E" w:rsidRDefault="00CF062E"/>
    <w:sectPr w:rsidR="00CF062E" w:rsidSect="00C74D0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95C"/>
    <w:multiLevelType w:val="hybridMultilevel"/>
    <w:tmpl w:val="E72E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3542A"/>
    <w:multiLevelType w:val="hybridMultilevel"/>
    <w:tmpl w:val="351249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75C51"/>
    <w:multiLevelType w:val="multilevel"/>
    <w:tmpl w:val="36EAFF90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3">
    <w:nsid w:val="44110B43"/>
    <w:multiLevelType w:val="hybridMultilevel"/>
    <w:tmpl w:val="97CE34A8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77162"/>
    <w:multiLevelType w:val="hybridMultilevel"/>
    <w:tmpl w:val="1BB4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6C"/>
    <w:rsid w:val="004D454B"/>
    <w:rsid w:val="009E5A6C"/>
    <w:rsid w:val="00B508BA"/>
    <w:rsid w:val="00C74D03"/>
    <w:rsid w:val="00C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ibka.3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 </dc:creator>
  <cp:keywords/>
  <dc:description/>
  <cp:lastModifiedBy>Овчар </cp:lastModifiedBy>
  <cp:revision>6</cp:revision>
  <cp:lastPrinted>2019-03-22T02:31:00Z</cp:lastPrinted>
  <dcterms:created xsi:type="dcterms:W3CDTF">2019-03-22T02:18:00Z</dcterms:created>
  <dcterms:modified xsi:type="dcterms:W3CDTF">2019-09-10T01:40:00Z</dcterms:modified>
</cp:coreProperties>
</file>