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88" w:rsidRDefault="00050D88" w:rsidP="0005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</w:t>
      </w:r>
    </w:p>
    <w:p w:rsidR="00050D88" w:rsidRDefault="00050D88" w:rsidP="0005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</w:p>
    <w:p w:rsidR="00050D88" w:rsidRDefault="00050D88" w:rsidP="0005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D88" w:rsidRPr="00B86B78" w:rsidRDefault="00050D88" w:rsidP="0005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D88" w:rsidRDefault="00050D88" w:rsidP="00050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D88" w:rsidRDefault="00050D88" w:rsidP="00050D8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D88" w:rsidRPr="00F91855" w:rsidRDefault="00050D88" w:rsidP="00050D8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1855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ЮЖЕТНАЯ АППЛИКАЦИЯ КАК СРЕДСТВО РАЗВИТИЯ МЕЛКОЙ МОТОРИКИ У ДЕТЕЙ СРЕДНЕГО ДОШКОЛЬНОГО ВОЗРАСТА</w:t>
      </w:r>
    </w:p>
    <w:bookmarkEnd w:id="0"/>
    <w:p w:rsidR="00050D88" w:rsidRDefault="00050D88" w:rsidP="00050D8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D88" w:rsidRDefault="00050D88" w:rsidP="00050D8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D88" w:rsidRDefault="00050D88" w:rsidP="00050D8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D88" w:rsidRPr="001B33DC" w:rsidRDefault="00050D88" w:rsidP="00050D88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D88" w:rsidRPr="0012540D" w:rsidRDefault="00050D88" w:rsidP="00050D88">
      <w:pPr>
        <w:tabs>
          <w:tab w:val="left" w:pos="30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50D88" w:rsidRPr="00F91855" w:rsidRDefault="00050D88" w:rsidP="00050D88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855">
        <w:rPr>
          <w:rFonts w:ascii="Times New Roman" w:hAnsi="Times New Roman" w:cs="Times New Roman"/>
          <w:sz w:val="24"/>
          <w:szCs w:val="24"/>
        </w:rPr>
        <w:t>1. Сущность понятия   м</w:t>
      </w:r>
      <w:r>
        <w:rPr>
          <w:rFonts w:ascii="Times New Roman" w:hAnsi="Times New Roman" w:cs="Times New Roman"/>
          <w:sz w:val="24"/>
          <w:szCs w:val="24"/>
        </w:rPr>
        <w:t xml:space="preserve">елкой моторики и ее содержание </w:t>
      </w:r>
    </w:p>
    <w:p w:rsidR="00050D88" w:rsidRPr="00F91855" w:rsidRDefault="00050D88" w:rsidP="00050D88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1855">
        <w:rPr>
          <w:rFonts w:ascii="Times New Roman" w:hAnsi="Times New Roman" w:cs="Times New Roman"/>
          <w:sz w:val="24"/>
          <w:szCs w:val="24"/>
        </w:rPr>
        <w:t>. Возможности сюжетной аппликации как средства развития мелкой моторики у детей сред</w:t>
      </w:r>
      <w:r>
        <w:rPr>
          <w:rFonts w:ascii="Times New Roman" w:hAnsi="Times New Roman" w:cs="Times New Roman"/>
          <w:sz w:val="24"/>
          <w:szCs w:val="24"/>
        </w:rPr>
        <w:t>него дошкольного возраста</w:t>
      </w:r>
    </w:p>
    <w:p w:rsidR="00050D88" w:rsidRPr="00F91855" w:rsidRDefault="00050D88" w:rsidP="00050D88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855">
        <w:rPr>
          <w:rFonts w:ascii="Times New Roman" w:hAnsi="Times New Roman" w:cs="Times New Roman"/>
          <w:sz w:val="24"/>
          <w:szCs w:val="24"/>
        </w:rPr>
        <w:t>Заключение</w:t>
      </w:r>
    </w:p>
    <w:p w:rsidR="00050D88" w:rsidRPr="00F91855" w:rsidRDefault="00050D88" w:rsidP="00050D88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855">
        <w:rPr>
          <w:rFonts w:ascii="Times New Roman" w:hAnsi="Times New Roman" w:cs="Times New Roman"/>
          <w:sz w:val="24"/>
          <w:szCs w:val="24"/>
        </w:rPr>
        <w:t>Список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</w:t>
      </w:r>
    </w:p>
    <w:p w:rsidR="00050D88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0D88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88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88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88" w:rsidRPr="00AC005C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настоящее время исследователями доказано, что развитие мелкой моторики пальцев рук положительно сказывается на становлении детской речи, подготовки руки к письму</w:t>
      </w:r>
    </w:p>
    <w:p w:rsidR="00050D88" w:rsidRPr="00AC005C" w:rsidRDefault="00050D88" w:rsidP="00050D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Стандарте дошкольного образования указывается, что результатом посещения детского сада должна быть готовность ребенка к школе, одним компонентом из которых является развитие мелкой моторики.  </w:t>
      </w:r>
    </w:p>
    <w:p w:rsidR="00050D88" w:rsidRPr="00AC005C" w:rsidRDefault="00050D88" w:rsidP="00050D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большинства современных детей отмечается общее </w:t>
      </w:r>
      <w:r w:rsidRPr="00AC005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моторное отставание</w:t>
      </w:r>
      <w:r w:rsidRPr="00AC00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особенности у городских детей. Следствие слабого </w:t>
      </w:r>
      <w:r w:rsidRPr="00AC005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общей моторики</w:t>
      </w:r>
      <w:r w:rsidRPr="00AC00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 частности - руки, общая неготовность большинства современных детей к письму или проблем с речевым </w:t>
      </w:r>
      <w:r w:rsidRPr="00AC005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</w:t>
      </w:r>
      <w:r w:rsidRPr="00AC00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050D88" w:rsidRPr="00AC005C" w:rsidRDefault="00050D88" w:rsidP="00050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 xml:space="preserve"> Актуальность данной тематики обусловлена тем, что в настоящее время многие взрослые уделяют развитию мелкой моторики рук своих детей всё меньше и меньше времени. Это приводит к отставанию детей в умственном и речевом развитии. </w:t>
      </w:r>
    </w:p>
    <w:p w:rsidR="00050D88" w:rsidRPr="00AC005C" w:rsidRDefault="00050D88" w:rsidP="00050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 xml:space="preserve">Важно помнить, что начинать развивать мелкую моторику детей уже с раннего возраста. Если внимательно посмотреть на снимок головного мозга, то становится ясно, что речевая область находится рядом с двигательной областью, являясь её частью. Поэтому развитие мелкой моторики кистей, пальцев рук положительно сказывается на становлении детской речи и функционировании речевых зон головного мозга. </w:t>
      </w:r>
    </w:p>
    <w:p w:rsidR="00050D88" w:rsidRPr="00AC005C" w:rsidRDefault="00050D88" w:rsidP="00050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 xml:space="preserve">  Данной проблемой занимались зарубежные и отечественные исследователи </w:t>
      </w:r>
      <w:proofErr w:type="gramStart"/>
      <w:r w:rsidRPr="00AC005C">
        <w:rPr>
          <w:rFonts w:ascii="Times New Roman" w:hAnsi="Times New Roman" w:cs="Times New Roman"/>
          <w:sz w:val="24"/>
          <w:szCs w:val="24"/>
        </w:rPr>
        <w:t>( В.А.</w:t>
      </w:r>
      <w:proofErr w:type="gramEnd"/>
      <w:r w:rsidRPr="00AC005C">
        <w:rPr>
          <w:rFonts w:ascii="Times New Roman" w:hAnsi="Times New Roman" w:cs="Times New Roman"/>
          <w:sz w:val="24"/>
          <w:szCs w:val="24"/>
        </w:rPr>
        <w:t xml:space="preserve"> Сухомлинский, В.М. Бехтерев, Л.С. Выготский, Д.Б. </w:t>
      </w:r>
      <w:proofErr w:type="spellStart"/>
      <w:r w:rsidRPr="00AC005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C005C">
        <w:rPr>
          <w:rFonts w:ascii="Times New Roman" w:hAnsi="Times New Roman" w:cs="Times New Roman"/>
          <w:sz w:val="24"/>
          <w:szCs w:val="24"/>
        </w:rPr>
        <w:t>)</w:t>
      </w:r>
    </w:p>
    <w:p w:rsidR="00050D88" w:rsidRPr="00AC005C" w:rsidRDefault="00050D88" w:rsidP="00050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 xml:space="preserve">В своих работах они раскрыли понятия моторики, особенности ее развития у дошкольников, предложили разные средства для ее развития.       </w:t>
      </w:r>
    </w:p>
    <w:p w:rsidR="00050D88" w:rsidRPr="00AC005C" w:rsidRDefault="00050D88" w:rsidP="00050D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 xml:space="preserve">  Одним из средств развития мелкой моторики они предлагают использование аппликации для развития гибкости и точности движений пальцев, которые благотворно влияет на формирование личности ребенка. Проще говоря, это один из способов развития мелкой моторики. При занятиях аппликацией у детей развиваются творческие способности, художественный вкус, тактильное восприятие, внимание, память, абстрактное и объектное мышление, речь.</w:t>
      </w:r>
    </w:p>
    <w:p w:rsidR="00050D88" w:rsidRPr="00AC005C" w:rsidRDefault="00050D88" w:rsidP="00050D88">
      <w:pPr>
        <w:tabs>
          <w:tab w:val="left" w:pos="567"/>
          <w:tab w:val="left" w:pos="170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tab/>
        <w:t>Недостаток исследования:</w:t>
      </w:r>
      <w:r w:rsidRPr="00AC005C">
        <w:rPr>
          <w:rFonts w:ascii="Times New Roman" w:hAnsi="Times New Roman" w:cs="Times New Roman"/>
          <w:sz w:val="24"/>
          <w:szCs w:val="24"/>
        </w:rPr>
        <w:t xml:space="preserve"> воспитатели недостаточно используют возможности сюжетной аппликации как средство развития мелкой моторики у детей среднего дошкольного возраста.</w:t>
      </w:r>
    </w:p>
    <w:p w:rsidR="00050D88" w:rsidRPr="00AC005C" w:rsidRDefault="00050D88" w:rsidP="00050D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AC005C">
        <w:rPr>
          <w:rFonts w:ascii="Times New Roman" w:hAnsi="Times New Roman" w:cs="Times New Roman"/>
          <w:sz w:val="24"/>
          <w:szCs w:val="24"/>
        </w:rPr>
        <w:t>как использовать возможности</w:t>
      </w:r>
      <w:r w:rsidRPr="00AC0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5C">
        <w:rPr>
          <w:rFonts w:ascii="Times New Roman" w:hAnsi="Times New Roman" w:cs="Times New Roman"/>
          <w:sz w:val="24"/>
          <w:szCs w:val="24"/>
        </w:rPr>
        <w:t>сюжетной аппликации для развития мелкой моторики у детей среднего дошкольного возраста</w:t>
      </w:r>
      <w:r w:rsidRPr="00AC0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D88" w:rsidRPr="00AC005C" w:rsidRDefault="00050D88" w:rsidP="00050D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Объект исследования: </w:t>
      </w:r>
      <w:r w:rsidRPr="00AC005C">
        <w:rPr>
          <w:rFonts w:ascii="Times New Roman" w:hAnsi="Times New Roman" w:cs="Times New Roman"/>
          <w:sz w:val="24"/>
          <w:szCs w:val="24"/>
        </w:rPr>
        <w:t>развития мелкой моторики у детей среднего дошкольного возраста.</w:t>
      </w:r>
    </w:p>
    <w:p w:rsidR="00050D88" w:rsidRPr="00AC005C" w:rsidRDefault="00050D88" w:rsidP="00050D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AC005C">
        <w:rPr>
          <w:rFonts w:ascii="Times New Roman" w:hAnsi="Times New Roman" w:cs="Times New Roman"/>
          <w:sz w:val="24"/>
          <w:szCs w:val="24"/>
        </w:rPr>
        <w:t>возможности сюжетной аппликации как средства развития мелкой моторики у детей среднего дошкольного возраста.</w:t>
      </w:r>
    </w:p>
    <w:p w:rsidR="00050D88" w:rsidRPr="00AC005C" w:rsidRDefault="00050D88" w:rsidP="00050D88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tab/>
        <w:t xml:space="preserve">Цель исследования: </w:t>
      </w:r>
      <w:r w:rsidRPr="00AC005C">
        <w:rPr>
          <w:rFonts w:ascii="Times New Roman" w:hAnsi="Times New Roman" w:cs="Times New Roman"/>
          <w:sz w:val="24"/>
          <w:szCs w:val="24"/>
        </w:rPr>
        <w:t>выявление и теоретическое обоснование возможности использования сюжетной аппликации как средства развития мелкой моторики у детей среднего дошкольного возраста.</w:t>
      </w:r>
    </w:p>
    <w:p w:rsidR="00050D88" w:rsidRPr="00AC005C" w:rsidRDefault="00050D88" w:rsidP="00050D88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ab/>
      </w:r>
      <w:r w:rsidRPr="00AC005C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050D88" w:rsidRPr="00AC005C" w:rsidRDefault="00050D88" w:rsidP="00050D88">
      <w:pPr>
        <w:tabs>
          <w:tab w:val="left" w:pos="26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sz w:val="24"/>
          <w:szCs w:val="24"/>
        </w:rPr>
        <w:t>1. Выявить сущность понятия мелкой моторики и ее содержание.</w:t>
      </w:r>
    </w:p>
    <w:p w:rsidR="00050D88" w:rsidRPr="00AC005C" w:rsidRDefault="00050D88" w:rsidP="00050D88">
      <w:pPr>
        <w:tabs>
          <w:tab w:val="left" w:pos="26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05C">
        <w:rPr>
          <w:rFonts w:ascii="Times New Roman" w:hAnsi="Times New Roman" w:cs="Times New Roman"/>
          <w:sz w:val="24"/>
          <w:szCs w:val="24"/>
        </w:rPr>
        <w:t>. Рассмотреть возможности сюжетной аппликации как средства развития мелкой моторики у детей среднего дошкольного возраста.</w:t>
      </w:r>
    </w:p>
    <w:p w:rsidR="00050D88" w:rsidRPr="00AC005C" w:rsidRDefault="00050D88" w:rsidP="00050D88">
      <w:pPr>
        <w:tabs>
          <w:tab w:val="left" w:pos="26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AC005C">
        <w:rPr>
          <w:sz w:val="24"/>
          <w:szCs w:val="24"/>
        </w:rPr>
        <w:t xml:space="preserve"> </w:t>
      </w:r>
      <w:r w:rsidRPr="00AC005C">
        <w:rPr>
          <w:rFonts w:ascii="Times New Roman" w:hAnsi="Times New Roman" w:cs="Times New Roman"/>
          <w:sz w:val="24"/>
          <w:szCs w:val="24"/>
        </w:rPr>
        <w:t>теоретический анализ психолого-педагогической литературы.</w:t>
      </w:r>
    </w:p>
    <w:p w:rsidR="00050D88" w:rsidRDefault="00050D88" w:rsidP="00050D88">
      <w:pPr>
        <w:tabs>
          <w:tab w:val="left" w:pos="26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5C">
        <w:rPr>
          <w:rFonts w:ascii="Times New Roman" w:hAnsi="Times New Roman" w:cs="Times New Roman"/>
          <w:b/>
          <w:sz w:val="24"/>
          <w:szCs w:val="24"/>
        </w:rPr>
        <w:t xml:space="preserve">Теоретическая значимость исследования </w:t>
      </w:r>
      <w:r w:rsidRPr="00AC005C">
        <w:rPr>
          <w:rFonts w:ascii="Times New Roman" w:hAnsi="Times New Roman" w:cs="Times New Roman"/>
          <w:sz w:val="24"/>
          <w:szCs w:val="24"/>
        </w:rPr>
        <w:t>состоит в конкретизации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5C">
        <w:rPr>
          <w:rFonts w:ascii="Times New Roman" w:hAnsi="Times New Roman" w:cs="Times New Roman"/>
          <w:sz w:val="24"/>
          <w:szCs w:val="24"/>
        </w:rPr>
        <w:t xml:space="preserve">понятия «мелкой моторики»; рассмотрении особенности сюжетной аппликации как средство развития мелкой моторики у детей среднего дошкольного возраста. </w:t>
      </w:r>
    </w:p>
    <w:p w:rsidR="00050D88" w:rsidRPr="0012540D" w:rsidRDefault="00050D88" w:rsidP="00050D88">
      <w:pPr>
        <w:tabs>
          <w:tab w:val="left" w:pos="26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Моторика</w:t>
      </w:r>
      <w:r w:rsidRPr="00AC0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совокупность двигательных реакций, умений, навыков и сложных двигательных действий, свойственных человеку.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заметить, что под моторикой понимают не просто движение, а последовательность движений, которые в своей совокупности нужны для выполнения какой-либо определённой задачи.</w:t>
      </w:r>
    </w:p>
    <w:p w:rsidR="00050D88" w:rsidRPr="00AC005C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осознанного движения человеку необходимы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мышцы, мозг и нервы, а так</w:t>
      </w: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органы чувств. Это означает: для того, чтобы совершить движение, нам требуется слаженная работа нескольких систем организма:</w:t>
      </w:r>
    </w:p>
    <w:p w:rsidR="00050D88" w:rsidRPr="00AC005C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двигательной, или еще ее называют костно-мышечной. Это кости и мышцы.</w:t>
      </w:r>
    </w:p>
    <w:p w:rsidR="00050D88" w:rsidRPr="00AC005C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нервной. Это головной мозг, спинной мозг и нервы.</w:t>
      </w:r>
    </w:p>
    <w:p w:rsidR="00050D88" w:rsidRPr="00AC005C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органов чувств. Это глаза, уши, рецепторы обоняния, вкуса, тактильные.</w:t>
      </w:r>
    </w:p>
    <w:p w:rsidR="00050D88" w:rsidRPr="00AC005C" w:rsidRDefault="00050D88" w:rsidP="00050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 крупную и мелкую моторику, а также моторику определённых органов.</w:t>
      </w:r>
    </w:p>
    <w:p w:rsidR="00050D88" w:rsidRPr="00AC005C" w:rsidRDefault="00050D88" w:rsidP="00050D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Крупная (общая) моторика – это разнообразные движения рук, ног, тела, т.е. по сути, любая физическая активность человека, связанная с перемещением тела в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странстве,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осуществляемая за </w:t>
      </w: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работы крупных мышц тела: прыжки, бег, наклоны, ходьба и так далее.</w:t>
      </w:r>
    </w:p>
    <w:p w:rsidR="00050D88" w:rsidRPr="00AC005C" w:rsidRDefault="00050D88" w:rsidP="00050D88">
      <w:pPr>
        <w:pStyle w:val="a3"/>
        <w:spacing w:line="360" w:lineRule="auto"/>
        <w:ind w:firstLine="708"/>
        <w:jc w:val="both"/>
      </w:pPr>
      <w:r w:rsidRPr="00A83F0E">
        <w:rPr>
          <w:color w:val="000000" w:themeColor="text1"/>
        </w:rPr>
        <w:t>Моторика движений рук - это осуществление двигательных действий рук, их точность и четкость при выполнении физических упражнений и трудовых операций (Н.В. Нижегород</w:t>
      </w:r>
      <w:r>
        <w:rPr>
          <w:color w:val="000000" w:themeColor="text1"/>
        </w:rPr>
        <w:t xml:space="preserve">ская, В.Д </w:t>
      </w:r>
      <w:proofErr w:type="spellStart"/>
      <w:r>
        <w:rPr>
          <w:color w:val="000000" w:themeColor="text1"/>
        </w:rPr>
        <w:t>Шадринов</w:t>
      </w:r>
      <w:proofErr w:type="spellEnd"/>
      <w:r>
        <w:rPr>
          <w:color w:val="000000" w:themeColor="text1"/>
        </w:rPr>
        <w:t>)</w:t>
      </w:r>
      <w:r w:rsidRPr="00AC005C">
        <w:t>.</w:t>
      </w:r>
    </w:p>
    <w:p w:rsidR="00050D88" w:rsidRPr="00AC005C" w:rsidRDefault="00050D88" w:rsidP="00050D88">
      <w:pPr>
        <w:pStyle w:val="a3"/>
        <w:spacing w:line="360" w:lineRule="auto"/>
        <w:ind w:firstLine="708"/>
        <w:jc w:val="both"/>
      </w:pPr>
      <w:r w:rsidRPr="00AC005C">
        <w:t>Мелкая моторика - развитие мелких мышц пальцев, способность выполнять ими тонкие координированные манипуляции, движения мал</w:t>
      </w:r>
      <w:r>
        <w:t>ой амплитуды (А.Л. Сиротюк</w:t>
      </w:r>
      <w:proofErr w:type="gramStart"/>
      <w:r>
        <w:t xml:space="preserve">) </w:t>
      </w:r>
      <w:r w:rsidRPr="00AC005C">
        <w:t>.</w:t>
      </w:r>
      <w:proofErr w:type="gramEnd"/>
    </w:p>
    <w:p w:rsidR="00050D88" w:rsidRDefault="00050D88" w:rsidP="00050D88">
      <w:pPr>
        <w:pStyle w:val="a3"/>
        <w:spacing w:line="360" w:lineRule="auto"/>
        <w:ind w:firstLine="708"/>
        <w:jc w:val="both"/>
      </w:pPr>
      <w:r w:rsidRPr="00AC005C">
        <w:t xml:space="preserve">Джордж </w:t>
      </w:r>
      <w:proofErr w:type="spellStart"/>
      <w:r w:rsidRPr="00AC005C">
        <w:t>Баттерворт</w:t>
      </w:r>
      <w:proofErr w:type="spellEnd"/>
      <w:r w:rsidRPr="00AC005C">
        <w:t xml:space="preserve"> и Маргарет Харрис дают определение моторного навыка - это организованная последовательность целенаправленных действий, которая управляется или корректируется</w:t>
      </w:r>
      <w:r>
        <w:t xml:space="preserve"> посредством обратной связи. </w:t>
      </w:r>
    </w:p>
    <w:p w:rsidR="00050D88" w:rsidRPr="00AC005C" w:rsidRDefault="00050D88" w:rsidP="00050D88">
      <w:pPr>
        <w:pStyle w:val="a3"/>
        <w:spacing w:line="360" w:lineRule="auto"/>
        <w:ind w:firstLine="708"/>
        <w:jc w:val="both"/>
      </w:pPr>
      <w:r w:rsidRPr="00AC005C">
        <w:t>Различные виды моторики задействуют разные группы мышц нашего тела.</w:t>
      </w:r>
    </w:p>
    <w:p w:rsidR="00050D88" w:rsidRPr="00AC005C" w:rsidRDefault="00050D88" w:rsidP="00050D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моторикой органа или системы органов понимают слаженную работу мышц, обеспечивающих их нормальное функционирование. Чаще всего речь идёт о моторике желудочно-кишечного тракта, например, моторика тонкой кишки, но понятие также употребляется и в отношении других органов, например, говорят о моторике желчного или мочевого пузырей.</w:t>
      </w:r>
    </w:p>
    <w:p w:rsidR="00050D88" w:rsidRPr="00AC005C" w:rsidRDefault="00050D88" w:rsidP="00050D88">
      <w:pPr>
        <w:pStyle w:val="a3"/>
        <w:spacing w:line="360" w:lineRule="auto"/>
        <w:jc w:val="both"/>
      </w:pPr>
      <w:r w:rsidRPr="00AC005C">
        <w:t>1. Гибкость - это способность выполнять движения с большой амплитудой. Характеризуется степенью подвижности в суставах. Различают активную и пассивную гибкость.</w:t>
      </w:r>
    </w:p>
    <w:p w:rsidR="00050D88" w:rsidRPr="00AC005C" w:rsidRDefault="00050D88" w:rsidP="00050D88">
      <w:pPr>
        <w:pStyle w:val="a3"/>
        <w:spacing w:line="360" w:lineRule="auto"/>
        <w:jc w:val="both"/>
      </w:pPr>
      <w:r w:rsidRPr="00AC005C">
        <w:t>2. Ловкость - это способность быстро осваивать сложные по координации движения, их элементы; точность, экономичность выполнения; т.е. ловкость - это способность к управлению сво</w:t>
      </w:r>
      <w:r>
        <w:t>ими движениями (Н.А. Фомин)</w:t>
      </w:r>
      <w:r w:rsidRPr="00AC005C">
        <w:t>.</w:t>
      </w:r>
    </w:p>
    <w:p w:rsidR="00050D88" w:rsidRPr="00AC005C" w:rsidRDefault="00050D88" w:rsidP="00050D88">
      <w:pPr>
        <w:pStyle w:val="a3"/>
        <w:spacing w:line="360" w:lineRule="auto"/>
        <w:jc w:val="both"/>
      </w:pPr>
      <w:r w:rsidRPr="00AC005C">
        <w:t>3. Быстрота - это способность выполнять двигательные действия в кратчайший срок. По мнению В.П. Ермаковой, она имеет три формы проявления:</w:t>
      </w:r>
    </w:p>
    <w:p w:rsidR="00050D88" w:rsidRPr="00AC005C" w:rsidRDefault="00050D88" w:rsidP="00050D88">
      <w:pPr>
        <w:pStyle w:val="a3"/>
        <w:spacing w:line="360" w:lineRule="auto"/>
        <w:jc w:val="both"/>
      </w:pPr>
      <w:r w:rsidRPr="00AC005C">
        <w:t>4. Синхронность - это способность рук - совершать движения с одной скоростью, двигаться в одном направлении, точность движений.</w:t>
      </w:r>
    </w:p>
    <w:p w:rsidR="00050D88" w:rsidRPr="00AC005C" w:rsidRDefault="00050D88" w:rsidP="00050D88">
      <w:pPr>
        <w:pStyle w:val="a3"/>
        <w:spacing w:line="360" w:lineRule="auto"/>
        <w:jc w:val="both"/>
      </w:pPr>
      <w:r w:rsidRPr="00AC005C">
        <w:t>5. Выносливость - это способность выполнять длительное время достаточно интенсивную физическую работу, т.е. бороться с утомлением, возникающим при работе.</w:t>
      </w:r>
    </w:p>
    <w:p w:rsidR="00050D88" w:rsidRDefault="00050D88" w:rsidP="00050D88">
      <w:pPr>
        <w:pStyle w:val="a3"/>
        <w:spacing w:line="360" w:lineRule="auto"/>
        <w:jc w:val="both"/>
      </w:pPr>
      <w:r w:rsidRPr="00AC005C">
        <w:lastRenderedPageBreak/>
        <w:t xml:space="preserve">6. Точность - это правильность выполнения движений </w:t>
      </w:r>
    </w:p>
    <w:p w:rsidR="00050D88" w:rsidRDefault="00050D88" w:rsidP="00050D88">
      <w:pPr>
        <w:pStyle w:val="a3"/>
        <w:spacing w:line="360" w:lineRule="auto"/>
        <w:jc w:val="both"/>
        <w:rPr>
          <w:b/>
        </w:rPr>
      </w:pPr>
    </w:p>
    <w:p w:rsidR="00050D88" w:rsidRPr="00C71EE7" w:rsidRDefault="00050D88" w:rsidP="00050D88">
      <w:pPr>
        <w:pStyle w:val="a3"/>
        <w:spacing w:line="360" w:lineRule="auto"/>
        <w:jc w:val="both"/>
      </w:pPr>
      <w:r>
        <w:rPr>
          <w:b/>
        </w:rPr>
        <w:t xml:space="preserve"> </w:t>
      </w:r>
      <w:r w:rsidRPr="00BA167C">
        <w:rPr>
          <w:b/>
        </w:rPr>
        <w:t>Возможности сюжетной аппликации как средства развития мелкой моторики</w:t>
      </w:r>
    </w:p>
    <w:p w:rsidR="00050D88" w:rsidRPr="00BA167C" w:rsidRDefault="00050D88" w:rsidP="00050D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7C">
        <w:rPr>
          <w:rFonts w:ascii="Times New Roman" w:hAnsi="Times New Roman" w:cs="Times New Roman"/>
          <w:b/>
          <w:sz w:val="24"/>
          <w:szCs w:val="24"/>
        </w:rPr>
        <w:t>у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дошкольного возраста.</w:t>
      </w:r>
    </w:p>
    <w:p w:rsidR="00050D88" w:rsidRPr="00BA167C" w:rsidRDefault="00050D88" w:rsidP="00050D8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67C">
        <w:rPr>
          <w:rFonts w:ascii="Times New Roman" w:hAnsi="Times New Roman" w:cs="Times New Roman"/>
          <w:sz w:val="24"/>
          <w:szCs w:val="24"/>
        </w:rPr>
        <w:t xml:space="preserve">В дошкольном возрасте дети познавательно активны, интересуются окружающем миром, стремятся к наблюдению, сравнению, способны осознавать поставленные перед ним цели. Художественная деятельность с использованием нетрадиционной техники изобразительного искусства даёт возможность для развития творческих способностей дошкольников, способствует развитию у ребёнка мелкой моторики и тактильного восприятия, пространственной ориентировки на листе бумаги, умения бережно и экономно использовать материал, зрительного восприятия и глазомера. Важность темы заключается в том, что именно развитие мелкой моторики у детей позволяет сформировать координацию движений пальцев рук, развить речевую и умственную деятельность и подготовить ребёнка к школе. </w:t>
      </w:r>
    </w:p>
    <w:p w:rsidR="00050D88" w:rsidRPr="00BA167C" w:rsidRDefault="00050D88" w:rsidP="00050D8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67C">
        <w:rPr>
          <w:rFonts w:ascii="Times New Roman" w:hAnsi="Times New Roman" w:cs="Times New Roman"/>
          <w:sz w:val="24"/>
          <w:szCs w:val="24"/>
        </w:rPr>
        <w:t xml:space="preserve">Поэтому в своей работе мы уделяем должное внимание различным заданиям на развитие мелкой моторики и координации движений руки. Мелкая моторика — это точные и тонкие движения пальцев руки. </w:t>
      </w:r>
    </w:p>
    <w:p w:rsidR="00050D88" w:rsidRPr="00BA167C" w:rsidRDefault="00050D88" w:rsidP="00050D8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67C">
        <w:rPr>
          <w:rFonts w:ascii="Times New Roman" w:hAnsi="Times New Roman" w:cs="Times New Roman"/>
          <w:sz w:val="24"/>
          <w:szCs w:val="24"/>
        </w:rPr>
        <w:t>Побуждать пальчики работать — одна из важнейших задач занятий по изобразительной деятельности, которая приносит много радости дошкольникам. Но, учитывая огромный скачок умственного развития и потенциал нового поколения,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информации. Изначально всякое детское художество сводится не к тому, что изображать, а на чём и чем, а уж фантазии и воображения у современных детей более чем достаточно. В дошкольном возрасте работа по развитию мелкой моторики и координации движений руки должна стать важной частью.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мышление, внимание, речь, а также словарный запас.</w:t>
      </w:r>
    </w:p>
    <w:p w:rsidR="00050D88" w:rsidRPr="00BA167C" w:rsidRDefault="00050D88" w:rsidP="00050D88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67C">
        <w:rPr>
          <w:rFonts w:ascii="Times New Roman" w:hAnsi="Times New Roman" w:cs="Times New Roman"/>
          <w:sz w:val="24"/>
          <w:szCs w:val="24"/>
        </w:rPr>
        <w:t>Аппликация — наиболее простой и доступный способ создания детьми художественных работ, сохраняющих реалистическую основу самого изоб</w:t>
      </w:r>
      <w:r>
        <w:rPr>
          <w:rFonts w:ascii="Times New Roman" w:hAnsi="Times New Roman" w:cs="Times New Roman"/>
          <w:sz w:val="24"/>
          <w:szCs w:val="24"/>
        </w:rPr>
        <w:t>ражения.</w:t>
      </w:r>
    </w:p>
    <w:p w:rsidR="00050D88" w:rsidRPr="00BA167C" w:rsidRDefault="00050D88" w:rsidP="00050D8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З.А. </w:t>
      </w:r>
      <w:proofErr w:type="spellStart"/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Богатеева</w:t>
      </w:r>
      <w:proofErr w:type="spellEnd"/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отмечает, что аппликация – (от латинского слова </w:t>
      </w:r>
      <w:proofErr w:type="spellStart"/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applicatio</w:t>
      </w:r>
      <w:proofErr w:type="spellEnd"/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– прикладывание) один из видов изобразительной техники, основанный на использовании однородных материалов, ко</w:t>
      </w: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торые фиксируются в одной плоскости, на какой-либо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оверх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ности, принятой за фон.</w:t>
      </w:r>
    </w:p>
    <w:p w:rsidR="00050D88" w:rsidRPr="00BA167C" w:rsidRDefault="00050D88" w:rsidP="00050D8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определению М.А. </w:t>
      </w:r>
      <w:proofErr w:type="spellStart"/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Гусаковой</w:t>
      </w:r>
      <w:proofErr w:type="spellEnd"/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«Аппликация – наиболее простой и доступный способ создания художественных работ, при котором сохраняется реалистическа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основа самого изображения».</w:t>
      </w:r>
    </w:p>
    <w:p w:rsidR="00050D88" w:rsidRPr="00BA167C" w:rsidRDefault="00050D88" w:rsidP="00050D8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весьма актуальна при работе с детьми. Ведь первые впечатления о величине предметов, их форм и расположения в пространстве у ребенка складываются при помощи тактильно-двигательного восприятия. Поэтому нужно с самого детства уделять малышам должное внимание по развитию мелкой моторики. Это помогает решить сразу несколько задач. Во-первых, способствует развитию интеллекта у детей, а во-вторых, готовит ребенка к более быстрому овладению навыком письма.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 Очень важно уже в раннем возрасте развивать у ребенка навыки ручной умелости, формировать механизмы, которые необходимы для накопления практического опыта малыша, а также для овладения письмом в будущем. 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050D88" w:rsidRPr="00BA167C" w:rsidRDefault="00050D88" w:rsidP="00050D8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своей работе по развитию мелкой моторики рук дошкольников использую различные виды аппликации.</w:t>
      </w:r>
    </w:p>
    <w:p w:rsidR="00050D88" w:rsidRPr="00BA167C" w:rsidRDefault="00050D88" w:rsidP="00050D8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Обрывная аппликация. 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</w:t>
      </w:r>
    </w:p>
    <w:p w:rsidR="00050D88" w:rsidRPr="00BA167C" w:rsidRDefault="00050D88" w:rsidP="00050D8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Накладная аппликация. 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050D88" w:rsidRPr="00BA167C" w:rsidRDefault="00050D88" w:rsidP="00050D8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Модульная аппликация (мозаика). 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050D88" w:rsidRPr="00BA167C" w:rsidRDefault="00050D88" w:rsidP="00050D8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Ленточная аппликация. 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050D88" w:rsidRDefault="00050D88" w:rsidP="00050D8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Аппликация из салфеток. Салфетки – очень интересный материал для детского творчества. Из них можно делать разные поделки. Такой вид творчества имеет ряд плюсов: – возможность создавать шедевры без ножниц; – развитие мелкой моторики маленьких ручек; – развитие тактильного восприятия, используя бумагу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различной фактуры.</w:t>
      </w:r>
      <w:r w:rsidRPr="00050D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r w:rsidRPr="00BA16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Аппликация из ткани – 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</w:t>
      </w:r>
      <w:r w:rsidRPr="00D8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88" w:rsidRDefault="00050D88" w:rsidP="00050D88">
      <w:pPr>
        <w:pageBreakBefore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5C"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z w:val="24"/>
          <w:szCs w:val="24"/>
        </w:rPr>
        <w:t xml:space="preserve">ля решения этой </w:t>
      </w:r>
      <w:r w:rsidRPr="00AC005C">
        <w:rPr>
          <w:rFonts w:ascii="Times New Roman" w:hAnsi="Times New Roman" w:cs="Times New Roman"/>
          <w:sz w:val="24"/>
          <w:szCs w:val="24"/>
        </w:rPr>
        <w:t>задачи мы изучили теоретические источники и выявили, что</w:t>
      </w:r>
      <w:r w:rsidRPr="00AC00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аппликация – простой и эффективный способ работы с бумагой. Эта техника, основанная на вырезывании деталей, наложении их на фон и закреплении, очень подходит для развития мелкой моторики рук детей среднего дошкольного возраста. В процессе выполнения аппликации дошкольники овладевают целым рядом технических умений, связанных с обработкой материала (складывание, вырезание, наклеивание), применением инструментов (ножницы, клейстер, кисточка и т.д.). Так же мы выявили, что </w:t>
      </w:r>
      <w:r w:rsidRPr="00AC00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сюжетная аппликация, как понятно из названия – это аппликация, в которой изображается определённый ряд событий и </w:t>
      </w:r>
      <w:r w:rsidRPr="00AC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используется не один персонаж, а несколько – именно этот критерий значительным образом отличает сюжетную аппликацию от наиболее простой, предметной.</w:t>
      </w:r>
    </w:p>
    <w:p w:rsidR="00050D88" w:rsidRPr="00A36D82" w:rsidRDefault="00050D88" w:rsidP="00050D88">
      <w:pPr>
        <w:pageBreakBefore/>
        <w:spacing w:line="36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D844ED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AC005C">
        <w:rPr>
          <w:rStyle w:val="a4"/>
          <w:rFonts w:ascii="Times New Roman" w:hAnsi="Times New Roman" w:cs="Times New Roman"/>
          <w:sz w:val="24"/>
          <w:szCs w:val="24"/>
        </w:rPr>
        <w:t>Список литературы</w:t>
      </w:r>
    </w:p>
    <w:p w:rsidR="00050D88" w:rsidRPr="00A36D82" w:rsidRDefault="00050D88" w:rsidP="00050D88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C00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00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00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AC00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З. Н. Чудесные поделки из бумаги. - М.: Педагогика, 1987.</w:t>
      </w:r>
    </w:p>
    <w:p w:rsidR="00050D88" w:rsidRPr="00AC005C" w:rsidRDefault="00050D88" w:rsidP="00050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05C">
        <w:rPr>
          <w:rFonts w:ascii="Times New Roman" w:hAnsi="Times New Roman" w:cs="Times New Roman"/>
          <w:sz w:val="24"/>
          <w:szCs w:val="24"/>
        </w:rPr>
        <w:t>.</w:t>
      </w:r>
      <w:r w:rsidRPr="00AC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005C">
        <w:rPr>
          <w:rFonts w:ascii="Times New Roman" w:hAnsi="Times New Roman" w:cs="Times New Roman"/>
          <w:sz w:val="24"/>
          <w:szCs w:val="24"/>
          <w:shd w:val="clear" w:color="auto" w:fill="FFFFFF"/>
        </w:rPr>
        <w:t>Гусакова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М.А. Аппликация</w:t>
      </w:r>
      <w:r w:rsidRPr="00AC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 «Дошкольное воспитание» и № 2010 «Воспитание в дошкольных учреждениях». М.: Просвещение, 1997. 155 с.</w:t>
      </w:r>
    </w:p>
    <w:p w:rsidR="00050D88" w:rsidRPr="00AC005C" w:rsidRDefault="00050D88" w:rsidP="00050D88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005C">
        <w:rPr>
          <w:rFonts w:ascii="Times New Roman" w:hAnsi="Times New Roman" w:cs="Times New Roman"/>
          <w:sz w:val="24"/>
          <w:szCs w:val="24"/>
        </w:rPr>
        <w:t xml:space="preserve"> </w:t>
      </w:r>
      <w:r w:rsidRPr="00AC005C">
        <w:rPr>
          <w:rStyle w:val="a4"/>
          <w:rFonts w:ascii="Times New Roman" w:hAnsi="Times New Roman" w:cs="Times New Roman"/>
          <w:sz w:val="24"/>
          <w:szCs w:val="24"/>
        </w:rPr>
        <w:t xml:space="preserve">Мелкая моторика – </w:t>
      </w:r>
      <w:r w:rsidRPr="00AC005C">
        <w:rPr>
          <w:rStyle w:val="a4"/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AC005C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AC005C">
          <w:rPr>
            <w:rStyle w:val="a5"/>
            <w:rFonts w:ascii="Times New Roman" w:hAnsi="Times New Roman" w:cs="Times New Roman"/>
            <w:sz w:val="24"/>
            <w:szCs w:val="24"/>
          </w:rPr>
          <w:t>https://lib.rosdiplom.ru/library/prosmotr.aspx?id=910843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050D88" w:rsidRPr="00817CCE" w:rsidRDefault="00050D88" w:rsidP="00050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005C">
        <w:rPr>
          <w:rFonts w:ascii="Times New Roman" w:hAnsi="Times New Roman" w:cs="Times New Roman"/>
          <w:sz w:val="24"/>
          <w:szCs w:val="24"/>
        </w:rPr>
        <w:t xml:space="preserve">. </w:t>
      </w:r>
      <w:r w:rsidRPr="00AC005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мелкой моторики через нетрадиционные техники аппликации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- Москва. -</w:t>
      </w:r>
      <w:r w:rsidRPr="00AC005C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nsportal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detskiy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sad</w:t>
        </w:r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materialy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dlya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roditeley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/2020/04/17/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konsultatsiya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dlya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roditeley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razvitie</w:t>
        </w:r>
        <w:proofErr w:type="spellEnd"/>
        <w:r w:rsidRPr="00AC005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AC005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melkoy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0D88" w:rsidRPr="00BA167C" w:rsidRDefault="00050D88" w:rsidP="00050D8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3B2D" w:rsidRDefault="00F97384"/>
    <w:sectPr w:rsidR="000A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88"/>
    <w:rsid w:val="00050D88"/>
    <w:rsid w:val="00724128"/>
    <w:rsid w:val="00B20AF6"/>
    <w:rsid w:val="00D16A99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5F8"/>
  <w15:chartTrackingRefBased/>
  <w15:docId w15:val="{D79E8EDF-8074-4E0D-8410-1175C93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050D88"/>
    <w:rPr>
      <w:b/>
      <w:bCs/>
      <w:i/>
      <w:iCs/>
      <w:color w:val="5B9BD5" w:themeColor="accent1"/>
    </w:rPr>
  </w:style>
  <w:style w:type="character" w:styleId="a5">
    <w:name w:val="Hyperlink"/>
    <w:basedOn w:val="a0"/>
    <w:uiPriority w:val="99"/>
    <w:unhideWhenUsed/>
    <w:rsid w:val="00050D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0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0/04/17/konsultatsiya-dlya-roditeley-razvitie-melkoy" TargetMode="External"/><Relationship Id="rId4" Type="http://schemas.openxmlformats.org/officeDocument/2006/relationships/hyperlink" Target="https://lib.rosdiplom.ru/library/prosmotr.aspx?id=91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2024-04-03T02:18:00Z</dcterms:created>
  <dcterms:modified xsi:type="dcterms:W3CDTF">2024-04-03T02:57:00Z</dcterms:modified>
</cp:coreProperties>
</file>